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D0" w:rsidRDefault="005329D0" w:rsidP="005329D0">
      <w:pPr>
        <w:ind w:right="205"/>
        <w:jc w:val="center"/>
        <w:rPr>
          <w:b/>
          <w:sz w:val="21"/>
          <w:szCs w:val="21"/>
        </w:rPr>
      </w:pPr>
      <w:bookmarkStart w:id="0" w:name="_GoBack"/>
      <w:bookmarkEnd w:id="0"/>
    </w:p>
    <w:p w:rsidR="00661810" w:rsidRDefault="00661810" w:rsidP="005329D0">
      <w:pPr>
        <w:ind w:right="205"/>
        <w:jc w:val="center"/>
        <w:rPr>
          <w:b/>
          <w:sz w:val="21"/>
          <w:szCs w:val="21"/>
        </w:rPr>
      </w:pPr>
    </w:p>
    <w:p w:rsidR="00661810" w:rsidRDefault="00661810" w:rsidP="005329D0">
      <w:pPr>
        <w:ind w:right="205"/>
        <w:jc w:val="center"/>
        <w:rPr>
          <w:b/>
          <w:sz w:val="21"/>
          <w:szCs w:val="21"/>
        </w:rPr>
      </w:pPr>
    </w:p>
    <w:p w:rsidR="00661810" w:rsidRDefault="00661810" w:rsidP="005329D0">
      <w:pPr>
        <w:ind w:right="205"/>
        <w:jc w:val="center"/>
        <w:rPr>
          <w:b/>
          <w:sz w:val="21"/>
          <w:szCs w:val="21"/>
        </w:rPr>
      </w:pPr>
    </w:p>
    <w:p w:rsidR="005329D0" w:rsidRDefault="005329D0" w:rsidP="005329D0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EDITAL Nº 06/2019</w:t>
      </w:r>
    </w:p>
    <w:p w:rsidR="005329D0" w:rsidRDefault="005329D0" w:rsidP="005329D0">
      <w:pPr>
        <w:ind w:right="205"/>
        <w:jc w:val="center"/>
        <w:rPr>
          <w:b/>
          <w:sz w:val="21"/>
          <w:szCs w:val="21"/>
        </w:rPr>
      </w:pPr>
    </w:p>
    <w:p w:rsidR="005329D0" w:rsidRDefault="005329D0" w:rsidP="005329D0">
      <w:pPr>
        <w:ind w:right="205"/>
        <w:jc w:val="center"/>
        <w:rPr>
          <w:b/>
          <w:sz w:val="21"/>
          <w:szCs w:val="21"/>
        </w:rPr>
      </w:pPr>
    </w:p>
    <w:p w:rsidR="005329D0" w:rsidRDefault="005329D0" w:rsidP="005329D0">
      <w:pPr>
        <w:ind w:right="20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EDITAL DE SELEÇÃO PÚBLICA DE CONTRATAÇÃO TEMPORÁRIA</w:t>
      </w:r>
    </w:p>
    <w:p w:rsidR="005329D0" w:rsidRDefault="005329D0" w:rsidP="005329D0">
      <w:pPr>
        <w:pStyle w:val="TextosemFormatao"/>
        <w:ind w:right="205" w:firstLine="1418"/>
        <w:rPr>
          <w:b/>
          <w:sz w:val="21"/>
          <w:szCs w:val="21"/>
        </w:rPr>
      </w:pPr>
    </w:p>
    <w:p w:rsidR="005329D0" w:rsidRDefault="005329D0" w:rsidP="005329D0">
      <w:pPr>
        <w:pStyle w:val="TextosemFormatao"/>
        <w:ind w:right="205" w:firstLine="1418"/>
        <w:jc w:val="center"/>
        <w:rPr>
          <w:rFonts w:ascii="Arial" w:hAnsi="Arial" w:cs="Arial"/>
          <w:b/>
          <w:sz w:val="21"/>
          <w:szCs w:val="21"/>
        </w:rPr>
      </w:pPr>
    </w:p>
    <w:p w:rsidR="005329D0" w:rsidRDefault="005329D0" w:rsidP="005329D0">
      <w:pPr>
        <w:pStyle w:val="TextosemFormatao"/>
        <w:ind w:right="205" w:firstLine="1418"/>
        <w:jc w:val="center"/>
        <w:rPr>
          <w:rFonts w:ascii="Arial" w:hAnsi="Arial" w:cs="Arial"/>
          <w:b/>
          <w:sz w:val="21"/>
          <w:szCs w:val="21"/>
        </w:rPr>
      </w:pPr>
    </w:p>
    <w:p w:rsidR="005329D0" w:rsidRDefault="005329D0" w:rsidP="005329D0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PREFEITO MUNICIPAL DE CASEIROS</w:t>
      </w:r>
      <w:r>
        <w:rPr>
          <w:rFonts w:ascii="Arial" w:hAnsi="Arial" w:cs="Arial"/>
          <w:sz w:val="21"/>
          <w:szCs w:val="21"/>
        </w:rPr>
        <w:t xml:space="preserve">, no uso de suas atribuições legais, nos termos do Edital de Seleção Pública para Contratação Temporária Nº 05/2019, </w:t>
      </w:r>
      <w:r>
        <w:rPr>
          <w:rFonts w:ascii="Arial" w:hAnsi="Arial" w:cs="Arial"/>
          <w:b/>
          <w:sz w:val="21"/>
          <w:szCs w:val="21"/>
        </w:rPr>
        <w:t>TORNA PÚBLICO</w:t>
      </w:r>
      <w:r>
        <w:rPr>
          <w:rFonts w:ascii="Arial" w:hAnsi="Arial" w:cs="Arial"/>
          <w:sz w:val="21"/>
          <w:szCs w:val="21"/>
        </w:rPr>
        <w:t xml:space="preserve"> o presente edital, para divulgar o que segue: </w:t>
      </w:r>
    </w:p>
    <w:p w:rsidR="005329D0" w:rsidRDefault="005329D0" w:rsidP="005329D0">
      <w:pPr>
        <w:pStyle w:val="TextosemFormatao"/>
        <w:ind w:right="205" w:firstLine="851"/>
        <w:jc w:val="both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tabs>
          <w:tab w:val="left" w:pos="851"/>
        </w:tabs>
        <w:ind w:right="205"/>
        <w:jc w:val="both"/>
        <w:rPr>
          <w:rFonts w:ascii="Arial" w:hAnsi="Arial" w:cs="Arial"/>
          <w:sz w:val="12"/>
          <w:szCs w:val="12"/>
        </w:rPr>
      </w:pPr>
    </w:p>
    <w:p w:rsidR="005329D0" w:rsidRDefault="005329D0" w:rsidP="005329D0">
      <w:pPr>
        <w:tabs>
          <w:tab w:val="left" w:pos="851"/>
        </w:tabs>
        <w:ind w:right="205" w:firstLine="900"/>
        <w:jc w:val="both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noProof w:val="0"/>
          <w:sz w:val="21"/>
          <w:szCs w:val="21"/>
        </w:rPr>
        <w:t>1</w:t>
      </w:r>
      <w:r>
        <w:rPr>
          <w:rFonts w:ascii="Arial" w:hAnsi="Arial" w:cs="Arial"/>
          <w:noProof w:val="0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RESULTADO DAS INSCRIÇÕES DEFERIDAS E INDEFERIDAS E O RESULTADO DA CLASSIFICAÇÃO DOS CANDIDATOS </w:t>
      </w:r>
      <w:r>
        <w:rPr>
          <w:rFonts w:ascii="Arial" w:hAnsi="Arial" w:cs="Arial"/>
          <w:noProof w:val="0"/>
          <w:sz w:val="21"/>
          <w:szCs w:val="21"/>
        </w:rPr>
        <w:t>desta SELEÇÃO PÚBLICA, constam no relatório do Anexo I deste edital.</w:t>
      </w:r>
    </w:p>
    <w:p w:rsidR="005329D0" w:rsidRDefault="005329D0" w:rsidP="005329D0">
      <w:pPr>
        <w:tabs>
          <w:tab w:val="left" w:pos="851"/>
        </w:tabs>
        <w:ind w:right="205" w:firstLine="900"/>
        <w:jc w:val="both"/>
        <w:rPr>
          <w:rFonts w:ascii="Arial" w:hAnsi="Arial" w:cs="Arial"/>
          <w:noProof w:val="0"/>
          <w:sz w:val="21"/>
          <w:szCs w:val="21"/>
        </w:rPr>
      </w:pPr>
    </w:p>
    <w:p w:rsidR="005329D0" w:rsidRDefault="005329D0" w:rsidP="005329D0">
      <w:pPr>
        <w:tabs>
          <w:tab w:val="left" w:pos="851"/>
        </w:tabs>
        <w:ind w:right="205" w:firstLine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 </w:t>
      </w:r>
      <w:r>
        <w:rPr>
          <w:rFonts w:ascii="Arial" w:hAnsi="Arial" w:cs="Arial"/>
          <w:sz w:val="21"/>
          <w:szCs w:val="21"/>
        </w:rPr>
        <w:t xml:space="preserve">Os candidatos interessados em interpor recurso poderão fazê-lo em conformidade com o Edital de Seleção Pública Nº 05/2019, nos dias </w:t>
      </w:r>
      <w:r>
        <w:rPr>
          <w:rFonts w:ascii="Arial" w:hAnsi="Arial" w:cs="Arial"/>
          <w:b/>
          <w:sz w:val="21"/>
          <w:szCs w:val="21"/>
        </w:rPr>
        <w:t xml:space="preserve">28.05.2019 e 29.05.2019, </w:t>
      </w:r>
      <w:r>
        <w:rPr>
          <w:rFonts w:ascii="Arial" w:hAnsi="Arial" w:cs="Arial"/>
          <w:sz w:val="21"/>
          <w:szCs w:val="21"/>
        </w:rPr>
        <w:t xml:space="preserve">cujo recurso deverá ser protocolado junto à Prefeitura, em horário de expediente. </w:t>
      </w:r>
      <w:r>
        <w:rPr>
          <w:rFonts w:ascii="Arial" w:hAnsi="Arial" w:cs="Arial"/>
          <w:noProof w:val="0"/>
          <w:sz w:val="21"/>
          <w:szCs w:val="21"/>
        </w:rPr>
        <w:t xml:space="preserve">O inteiro teor deste edital e do anexo I </w:t>
      </w:r>
      <w:r>
        <w:rPr>
          <w:rFonts w:ascii="Arial" w:hAnsi="Arial" w:cs="Arial"/>
          <w:sz w:val="21"/>
          <w:szCs w:val="21"/>
        </w:rPr>
        <w:t>encontram-se divulgado no Átrio</w:t>
      </w:r>
      <w:r>
        <w:rPr>
          <w:rFonts w:ascii="Arial" w:hAnsi="Arial" w:cs="Arial"/>
          <w:bCs/>
          <w:sz w:val="21"/>
          <w:szCs w:val="21"/>
        </w:rPr>
        <w:t xml:space="preserve"> Municipal, </w:t>
      </w:r>
      <w:r>
        <w:rPr>
          <w:rFonts w:ascii="Arial" w:hAnsi="Arial" w:cs="Arial"/>
          <w:sz w:val="21"/>
          <w:szCs w:val="21"/>
        </w:rPr>
        <w:t>bem como, em caráter meramente informativo, no site www.caseiros.rs.gov.br.</w:t>
      </w:r>
    </w:p>
    <w:p w:rsidR="005329D0" w:rsidRDefault="005329D0" w:rsidP="005329D0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Registre-se e publique-se. </w:t>
      </w:r>
    </w:p>
    <w:p w:rsidR="005329D0" w:rsidRDefault="005329D0" w:rsidP="005329D0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both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Gabinete do Prefeito Municipal de Caseiros, 27 de maio de 2019.</w:t>
      </w:r>
    </w:p>
    <w:p w:rsidR="005329D0" w:rsidRDefault="005329D0" w:rsidP="005329D0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right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LEO CESAR TESSARO</w:t>
      </w:r>
    </w:p>
    <w:p w:rsidR="005329D0" w:rsidRDefault="005329D0" w:rsidP="005329D0">
      <w:pPr>
        <w:ind w:left="1416" w:right="20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Prefeito Municipal</w:t>
      </w:r>
    </w:p>
    <w:p w:rsidR="005329D0" w:rsidRDefault="005329D0" w:rsidP="005329D0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5329D0" w:rsidRDefault="005329D0" w:rsidP="005329D0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5329D0" w:rsidRDefault="005329D0" w:rsidP="005329D0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5329D0" w:rsidRDefault="005329D0" w:rsidP="005329D0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5329D0" w:rsidRDefault="005329D0" w:rsidP="005329D0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left="1416" w:right="205"/>
        <w:rPr>
          <w:rFonts w:ascii="Arial" w:hAnsi="Arial" w:cs="Arial"/>
          <w:sz w:val="21"/>
          <w:szCs w:val="21"/>
        </w:rPr>
      </w:pPr>
    </w:p>
    <w:p w:rsidR="005329D0" w:rsidRDefault="005329D0" w:rsidP="005329D0">
      <w:pPr>
        <w:ind w:right="205"/>
        <w:jc w:val="center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b/>
          <w:bCs/>
          <w:noProof w:val="0"/>
          <w:sz w:val="22"/>
          <w:szCs w:val="22"/>
        </w:rPr>
        <w:t xml:space="preserve">RESULTADO DAS INSCRIÇÕES DEFERIDAS E INDEFERIDAS E O RESULTADO DA CLASSIFICAÇÃO DOS CANDIDATOS DA PROVA DE TÍTULOS DA </w:t>
      </w:r>
    </w:p>
    <w:p w:rsidR="005329D0" w:rsidRDefault="005329D0" w:rsidP="005329D0">
      <w:pPr>
        <w:ind w:right="205"/>
        <w:jc w:val="center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SELEÇÃO PÚBLICA Nº 05/2019</w:t>
      </w:r>
    </w:p>
    <w:p w:rsidR="005329D0" w:rsidRDefault="005329D0" w:rsidP="005329D0">
      <w:pPr>
        <w:ind w:right="205"/>
        <w:jc w:val="center"/>
        <w:rPr>
          <w:rFonts w:ascii="Arial" w:hAnsi="Arial" w:cs="Arial"/>
          <w:noProof w:val="0"/>
          <w:sz w:val="21"/>
          <w:szCs w:val="21"/>
        </w:rPr>
      </w:pPr>
    </w:p>
    <w:p w:rsidR="005329D0" w:rsidRDefault="005329D0" w:rsidP="005329D0">
      <w:pPr>
        <w:ind w:right="205"/>
        <w:jc w:val="center"/>
        <w:rPr>
          <w:b/>
        </w:rPr>
      </w:pPr>
      <w:r>
        <w:rPr>
          <w:b/>
        </w:rPr>
        <w:t>ANEXO I DO EDITAL DE SELEÇÃO PÚBLICA Nº 06/2019 – 27/05/2019</w:t>
      </w:r>
    </w:p>
    <w:p w:rsidR="005329D0" w:rsidRDefault="005329D0" w:rsidP="005329D0">
      <w:pPr>
        <w:ind w:right="205"/>
        <w:jc w:val="center"/>
      </w:pPr>
    </w:p>
    <w:p w:rsidR="005329D0" w:rsidRDefault="005329D0" w:rsidP="005329D0">
      <w:pPr>
        <w:ind w:right="205"/>
      </w:pPr>
    </w:p>
    <w:p w:rsidR="005329D0" w:rsidRDefault="005329D0" w:rsidP="005329D0">
      <w:pPr>
        <w:ind w:right="205"/>
      </w:pPr>
    </w:p>
    <w:p w:rsidR="005329D0" w:rsidRDefault="005329D0" w:rsidP="005329D0">
      <w:pPr>
        <w:ind w:right="20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1- Inscrições Deferidas</w:t>
      </w:r>
    </w:p>
    <w:p w:rsidR="00661810" w:rsidRDefault="00661810" w:rsidP="005329D0">
      <w:pPr>
        <w:ind w:right="205"/>
        <w:rPr>
          <w:b/>
          <w:sz w:val="24"/>
          <w:szCs w:val="24"/>
          <w:u w:val="single"/>
        </w:rPr>
      </w:pPr>
    </w:p>
    <w:p w:rsidR="005329D0" w:rsidRDefault="005329D0" w:rsidP="005329D0">
      <w:pPr>
        <w:ind w:right="205"/>
      </w:pPr>
    </w:p>
    <w:p w:rsidR="005329D0" w:rsidRDefault="005329D0" w:rsidP="005329D0">
      <w:pPr>
        <w:ind w:right="205"/>
        <w:rPr>
          <w:b/>
          <w:u w:val="single"/>
        </w:rPr>
      </w:pPr>
      <w:r>
        <w:rPr>
          <w:b/>
          <w:u w:val="single"/>
        </w:rPr>
        <w:t>1.1 – Farmacêutico:</w:t>
      </w:r>
    </w:p>
    <w:p w:rsidR="005329D0" w:rsidRDefault="005329D0" w:rsidP="005329D0">
      <w:pPr>
        <w:ind w:right="205"/>
        <w:rPr>
          <w:b/>
        </w:rPr>
      </w:pPr>
    </w:p>
    <w:p w:rsidR="005329D0" w:rsidRDefault="00661810" w:rsidP="005329D0">
      <w:pPr>
        <w:ind w:right="205"/>
        <w:rPr>
          <w:b/>
          <w:sz w:val="21"/>
          <w:szCs w:val="21"/>
        </w:rPr>
      </w:pPr>
      <w:r>
        <w:rPr>
          <w:b/>
          <w:sz w:val="21"/>
          <w:szCs w:val="21"/>
        </w:rPr>
        <w:t>Não houve inscritos</w:t>
      </w:r>
    </w:p>
    <w:p w:rsidR="005329D0" w:rsidRDefault="005329D0" w:rsidP="005329D0">
      <w:pPr>
        <w:ind w:right="205"/>
        <w:rPr>
          <w:sz w:val="21"/>
          <w:szCs w:val="21"/>
        </w:rPr>
      </w:pPr>
    </w:p>
    <w:p w:rsidR="005329D0" w:rsidRDefault="005329D0" w:rsidP="005329D0">
      <w:pPr>
        <w:ind w:right="205"/>
        <w:rPr>
          <w:b/>
          <w:u w:val="single"/>
        </w:rPr>
      </w:pPr>
      <w:r>
        <w:rPr>
          <w:b/>
          <w:u w:val="single"/>
        </w:rPr>
        <w:t>1.2 – Professor (a) de Educação Artística:</w:t>
      </w:r>
    </w:p>
    <w:p w:rsidR="005329D0" w:rsidRDefault="005329D0" w:rsidP="005329D0">
      <w:pPr>
        <w:ind w:right="205"/>
        <w:rPr>
          <w:b/>
        </w:rPr>
      </w:pPr>
    </w:p>
    <w:p w:rsidR="005329D0" w:rsidRDefault="005329D0" w:rsidP="005329D0">
      <w:pPr>
        <w:ind w:right="205"/>
        <w:rPr>
          <w:b/>
          <w:sz w:val="21"/>
          <w:szCs w:val="21"/>
        </w:rPr>
      </w:pPr>
    </w:p>
    <w:p w:rsidR="005329D0" w:rsidRDefault="005329D0" w:rsidP="005329D0">
      <w:pPr>
        <w:ind w:right="205"/>
        <w:rPr>
          <w:b/>
          <w:sz w:val="21"/>
          <w:szCs w:val="21"/>
        </w:rPr>
      </w:pPr>
      <w:r>
        <w:rPr>
          <w:b/>
          <w:sz w:val="21"/>
          <w:szCs w:val="21"/>
        </w:rPr>
        <w:t>Nome                                                                                         Resultado</w:t>
      </w:r>
    </w:p>
    <w:p w:rsidR="005329D0" w:rsidRDefault="005329D0" w:rsidP="005329D0">
      <w:pPr>
        <w:ind w:right="205"/>
        <w:rPr>
          <w:sz w:val="21"/>
          <w:szCs w:val="21"/>
        </w:rPr>
      </w:pPr>
    </w:p>
    <w:p w:rsidR="005329D0" w:rsidRDefault="005329D0" w:rsidP="005329D0">
      <w:pPr>
        <w:ind w:right="205"/>
        <w:rPr>
          <w:sz w:val="21"/>
          <w:szCs w:val="21"/>
        </w:rPr>
      </w:pPr>
      <w:r>
        <w:rPr>
          <w:sz w:val="21"/>
          <w:szCs w:val="21"/>
        </w:rPr>
        <w:t>Joneli Leite Santos Ribeiro                                                         Deferida</w:t>
      </w:r>
    </w:p>
    <w:p w:rsidR="005329D0" w:rsidRDefault="005329D0" w:rsidP="005329D0">
      <w:pPr>
        <w:ind w:right="205"/>
        <w:rPr>
          <w:b/>
          <w:u w:val="single"/>
        </w:rPr>
      </w:pPr>
    </w:p>
    <w:p w:rsidR="005329D0" w:rsidRDefault="005329D0" w:rsidP="005329D0">
      <w:pPr>
        <w:ind w:right="205"/>
        <w:rPr>
          <w:b/>
          <w:u w:val="single"/>
        </w:rPr>
      </w:pPr>
    </w:p>
    <w:p w:rsidR="005329D0" w:rsidRDefault="005329D0" w:rsidP="005329D0">
      <w:pPr>
        <w:ind w:right="20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2- Classificação </w:t>
      </w:r>
    </w:p>
    <w:p w:rsidR="00661810" w:rsidRDefault="00661810" w:rsidP="005329D0">
      <w:pPr>
        <w:ind w:right="205"/>
        <w:rPr>
          <w:sz w:val="24"/>
          <w:szCs w:val="24"/>
          <w:u w:val="single"/>
        </w:rPr>
      </w:pPr>
    </w:p>
    <w:p w:rsidR="005329D0" w:rsidRDefault="005329D0" w:rsidP="005329D0">
      <w:pPr>
        <w:ind w:right="205"/>
      </w:pPr>
    </w:p>
    <w:p w:rsidR="00661810" w:rsidRDefault="00661810" w:rsidP="00661810">
      <w:pPr>
        <w:ind w:right="205"/>
        <w:rPr>
          <w:b/>
          <w:u w:val="single"/>
        </w:rPr>
      </w:pPr>
      <w:r>
        <w:rPr>
          <w:b/>
          <w:u w:val="single"/>
        </w:rPr>
        <w:t>2.1 – Farmacêutico:</w:t>
      </w:r>
    </w:p>
    <w:p w:rsidR="00661810" w:rsidRDefault="00661810" w:rsidP="00661810">
      <w:pPr>
        <w:ind w:right="205"/>
        <w:rPr>
          <w:b/>
        </w:rPr>
      </w:pPr>
    </w:p>
    <w:p w:rsidR="00661810" w:rsidRDefault="00661810" w:rsidP="00661810">
      <w:pPr>
        <w:ind w:right="205"/>
        <w:rPr>
          <w:b/>
          <w:sz w:val="21"/>
          <w:szCs w:val="21"/>
        </w:rPr>
      </w:pPr>
      <w:r>
        <w:rPr>
          <w:b/>
          <w:sz w:val="21"/>
          <w:szCs w:val="21"/>
        </w:rPr>
        <w:t>Não houve inscritos</w:t>
      </w:r>
    </w:p>
    <w:p w:rsidR="00661810" w:rsidRDefault="00661810" w:rsidP="005329D0">
      <w:pPr>
        <w:ind w:right="205"/>
      </w:pPr>
    </w:p>
    <w:p w:rsidR="005329D0" w:rsidRDefault="005329D0" w:rsidP="005329D0">
      <w:pPr>
        <w:ind w:right="205"/>
      </w:pPr>
    </w:p>
    <w:p w:rsidR="005329D0" w:rsidRDefault="005329D0" w:rsidP="005329D0">
      <w:pPr>
        <w:ind w:right="205"/>
        <w:rPr>
          <w:b/>
          <w:u w:val="single"/>
        </w:rPr>
      </w:pPr>
      <w:r>
        <w:rPr>
          <w:b/>
          <w:u w:val="single"/>
        </w:rPr>
        <w:t>2.</w:t>
      </w:r>
      <w:r w:rsidR="00661810">
        <w:rPr>
          <w:b/>
          <w:u w:val="single"/>
        </w:rPr>
        <w:t>2</w:t>
      </w:r>
      <w:r>
        <w:rPr>
          <w:b/>
          <w:u w:val="single"/>
        </w:rPr>
        <w:t>– Professor (a) de Educação Artística</w:t>
      </w:r>
    </w:p>
    <w:p w:rsidR="005329D0" w:rsidRDefault="005329D0" w:rsidP="005329D0">
      <w:pPr>
        <w:pStyle w:val="PargrafodaLista"/>
        <w:ind w:left="360" w:right="205"/>
        <w:rPr>
          <w:b/>
        </w:rPr>
      </w:pPr>
    </w:p>
    <w:p w:rsidR="005329D0" w:rsidRDefault="005329D0" w:rsidP="005329D0">
      <w:pPr>
        <w:pStyle w:val="PargrafodaLista"/>
        <w:ind w:left="360" w:right="205"/>
        <w:rPr>
          <w:b/>
        </w:rPr>
      </w:pPr>
    </w:p>
    <w:p w:rsidR="005329D0" w:rsidRDefault="005329D0" w:rsidP="005329D0">
      <w:pPr>
        <w:ind w:right="205"/>
        <w:rPr>
          <w:b/>
          <w:sz w:val="21"/>
          <w:szCs w:val="21"/>
        </w:rPr>
      </w:pPr>
      <w:r>
        <w:rPr>
          <w:b/>
          <w:sz w:val="21"/>
          <w:szCs w:val="21"/>
        </w:rPr>
        <w:t>Nome                                                                            Resultado                           Classificação</w:t>
      </w:r>
    </w:p>
    <w:p w:rsidR="005329D0" w:rsidRDefault="005329D0" w:rsidP="005329D0">
      <w:pPr>
        <w:ind w:right="205"/>
        <w:rPr>
          <w:sz w:val="21"/>
          <w:szCs w:val="21"/>
        </w:rPr>
      </w:pPr>
    </w:p>
    <w:p w:rsidR="005329D0" w:rsidRDefault="005329D0" w:rsidP="005329D0">
      <w:pPr>
        <w:ind w:right="205"/>
      </w:pPr>
      <w:r>
        <w:rPr>
          <w:sz w:val="21"/>
          <w:szCs w:val="21"/>
        </w:rPr>
        <w:t xml:space="preserve">Joneli Leite Santos Ribeiro                                          3,45 (APROVADA)                      1º </w:t>
      </w:r>
    </w:p>
    <w:p w:rsidR="00FB5460" w:rsidRDefault="00FB5460"/>
    <w:sectPr w:rsidR="00FB5460" w:rsidSect="00FB5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D0"/>
    <w:rsid w:val="00401F11"/>
    <w:rsid w:val="005329D0"/>
    <w:rsid w:val="00661810"/>
    <w:rsid w:val="0073655E"/>
    <w:rsid w:val="00AE2637"/>
    <w:rsid w:val="00C46AB6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D0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329D0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329D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2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D0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329D0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329D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2019-05-27T12:07:00Z</cp:lastPrinted>
  <dcterms:created xsi:type="dcterms:W3CDTF">2019-05-27T13:06:00Z</dcterms:created>
  <dcterms:modified xsi:type="dcterms:W3CDTF">2019-05-27T13:06:00Z</dcterms:modified>
</cp:coreProperties>
</file>