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57" w:rsidRPr="005A0A91" w:rsidRDefault="00BD762F" w:rsidP="00447E2F">
      <w:pPr>
        <w:pStyle w:val="WW-Ttulo1"/>
        <w:spacing w:line="240" w:lineRule="auto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 xml:space="preserve"> </w:t>
      </w:r>
      <w:r w:rsidR="00BD6B47" w:rsidRPr="005A0A91">
        <w:rPr>
          <w:rFonts w:ascii="Arial" w:hAnsi="Arial"/>
          <w:sz w:val="22"/>
        </w:rPr>
        <w:t>EDITAL Nº</w:t>
      </w:r>
      <w:r w:rsidR="00653FAC" w:rsidRPr="005A0A91">
        <w:rPr>
          <w:rFonts w:ascii="Arial" w:hAnsi="Arial"/>
          <w:sz w:val="22"/>
        </w:rPr>
        <w:t xml:space="preserve"> </w:t>
      </w:r>
      <w:r w:rsidR="001C7E39" w:rsidRPr="005A0A91">
        <w:rPr>
          <w:rFonts w:ascii="Arial" w:hAnsi="Arial"/>
          <w:sz w:val="22"/>
        </w:rPr>
        <w:t>08</w:t>
      </w:r>
      <w:r w:rsidR="00EA2157" w:rsidRPr="005A0A91">
        <w:rPr>
          <w:rFonts w:ascii="Arial" w:hAnsi="Arial"/>
          <w:sz w:val="22"/>
        </w:rPr>
        <w:t>/2017</w:t>
      </w:r>
    </w:p>
    <w:p w:rsidR="00AE2B44" w:rsidRDefault="00447E2F" w:rsidP="00653FAC">
      <w:pPr>
        <w:pStyle w:val="WW-Ttulo1"/>
        <w:spacing w:after="120"/>
        <w:rPr>
          <w:rFonts w:ascii="Arial" w:hAnsi="Arial"/>
          <w:sz w:val="22"/>
          <w:u w:val="single"/>
        </w:rPr>
      </w:pPr>
      <w:r w:rsidRPr="007661D3">
        <w:rPr>
          <w:rFonts w:ascii="Arial" w:hAnsi="Arial"/>
          <w:sz w:val="22"/>
          <w:u w:val="single"/>
        </w:rPr>
        <w:t>EDITAL DE SELEÇÃO PÚBLICA PARA CONTRATAÇÃO TEMPORÁRIA</w:t>
      </w:r>
      <w:r w:rsidR="00653FAC">
        <w:rPr>
          <w:rFonts w:ascii="Arial" w:hAnsi="Arial"/>
          <w:sz w:val="22"/>
          <w:u w:val="single"/>
        </w:rPr>
        <w:t xml:space="preserve"> DE FARMACÊUTICO E NUTRICIONISTA</w:t>
      </w:r>
    </w:p>
    <w:p w:rsidR="00447E2F" w:rsidRDefault="00447E2F" w:rsidP="00447E2F">
      <w:pPr>
        <w:pStyle w:val="Corpodetexto"/>
      </w:pPr>
    </w:p>
    <w:p w:rsidR="00AE2B44" w:rsidRDefault="00AE2B44" w:rsidP="00447E2F">
      <w:pPr>
        <w:pStyle w:val="Corpodetexto"/>
        <w:tabs>
          <w:tab w:val="left" w:pos="1134"/>
          <w:tab w:val="right" w:pos="5008"/>
          <w:tab w:val="right" w:pos="5575"/>
          <w:tab w:val="right" w:pos="5859"/>
          <w:tab w:val="left" w:pos="6993"/>
        </w:tabs>
        <w:spacing w:after="0" w:line="360" w:lineRule="auto"/>
        <w:ind w:left="0" w:firstLine="1418"/>
        <w:rPr>
          <w:sz w:val="22"/>
          <w:szCs w:val="22"/>
        </w:rPr>
      </w:pPr>
    </w:p>
    <w:p w:rsidR="00447E2F" w:rsidRPr="005A0A91" w:rsidRDefault="00653FAC" w:rsidP="00447E2F">
      <w:pPr>
        <w:pStyle w:val="Corpodetexto"/>
        <w:tabs>
          <w:tab w:val="left" w:pos="1134"/>
          <w:tab w:val="right" w:pos="5008"/>
          <w:tab w:val="right" w:pos="5575"/>
          <w:tab w:val="right" w:pos="5859"/>
          <w:tab w:val="left" w:pos="6993"/>
        </w:tabs>
        <w:spacing w:after="0" w:line="360" w:lineRule="auto"/>
        <w:ind w:left="0" w:firstLine="1418"/>
        <w:rPr>
          <w:sz w:val="22"/>
          <w:szCs w:val="22"/>
        </w:rPr>
      </w:pPr>
      <w:r>
        <w:rPr>
          <w:b/>
          <w:sz w:val="22"/>
          <w:szCs w:val="22"/>
        </w:rPr>
        <w:t xml:space="preserve">O </w:t>
      </w:r>
      <w:r w:rsidR="00447E2F" w:rsidRPr="00B301CE">
        <w:rPr>
          <w:b/>
          <w:sz w:val="22"/>
          <w:szCs w:val="22"/>
        </w:rPr>
        <w:t>PREFEITO MUNICIPAL DE CASEIROS</w:t>
      </w:r>
      <w:r w:rsidR="00447E2F">
        <w:rPr>
          <w:b/>
          <w:sz w:val="22"/>
          <w:szCs w:val="22"/>
        </w:rPr>
        <w:t>,</w:t>
      </w:r>
      <w:r w:rsidR="00447E2F">
        <w:rPr>
          <w:sz w:val="22"/>
          <w:szCs w:val="22"/>
        </w:rPr>
        <w:t xml:space="preserve"> no uso de suas atribuições legais, nos termos do art. 37 da Constituição Federal e Lei Orgânica Municipal, </w:t>
      </w:r>
      <w:r w:rsidR="00447E2F" w:rsidRPr="00B301CE">
        <w:rPr>
          <w:b/>
          <w:sz w:val="22"/>
          <w:szCs w:val="22"/>
        </w:rPr>
        <w:t>TORNA PÚBLICO</w:t>
      </w:r>
      <w:r w:rsidR="00447E2F">
        <w:rPr>
          <w:sz w:val="22"/>
          <w:szCs w:val="22"/>
        </w:rPr>
        <w:t xml:space="preserve"> que realizará SELEÇÃO PÚBLICA PARA A CONTRATAÇÃO TEMPORÁRIA</w:t>
      </w:r>
      <w:r w:rsidR="00B20AC7">
        <w:rPr>
          <w:sz w:val="22"/>
          <w:szCs w:val="22"/>
        </w:rPr>
        <w:t xml:space="preserve"> E EMERGENCIAL</w:t>
      </w:r>
      <w:r w:rsidR="00447E2F">
        <w:rPr>
          <w:sz w:val="22"/>
          <w:szCs w:val="22"/>
        </w:rPr>
        <w:t xml:space="preserve">, </w:t>
      </w:r>
      <w:proofErr w:type="gramStart"/>
      <w:r w:rsidR="00447E2F">
        <w:rPr>
          <w:sz w:val="22"/>
          <w:szCs w:val="22"/>
        </w:rPr>
        <w:t>sob regime</w:t>
      </w:r>
      <w:proofErr w:type="gramEnd"/>
      <w:r w:rsidR="00447E2F">
        <w:rPr>
          <w:sz w:val="22"/>
          <w:szCs w:val="22"/>
        </w:rPr>
        <w:t xml:space="preserve"> estatut</w:t>
      </w:r>
      <w:r w:rsidR="00B20AC7">
        <w:rPr>
          <w:sz w:val="22"/>
          <w:szCs w:val="22"/>
        </w:rPr>
        <w:t xml:space="preserve">ário – Lei 092/90 e alterações, </w:t>
      </w:r>
      <w:r w:rsidR="00E71418">
        <w:rPr>
          <w:sz w:val="22"/>
          <w:szCs w:val="22"/>
        </w:rPr>
        <w:t xml:space="preserve">de </w:t>
      </w:r>
      <w:r w:rsidR="00B20AC7">
        <w:rPr>
          <w:sz w:val="22"/>
          <w:szCs w:val="22"/>
        </w:rPr>
        <w:t>01 (um) Farmacêutico e 01 (u</w:t>
      </w:r>
      <w:r w:rsidR="00E71418">
        <w:rPr>
          <w:sz w:val="22"/>
          <w:szCs w:val="22"/>
        </w:rPr>
        <w:t>m) Nutricionista</w:t>
      </w:r>
      <w:r w:rsidR="00447E2F" w:rsidRPr="005A0A91">
        <w:rPr>
          <w:sz w:val="22"/>
          <w:szCs w:val="22"/>
        </w:rPr>
        <w:t>, nos termos da</w:t>
      </w:r>
      <w:r w:rsidR="00B20AC7" w:rsidRPr="005A0A91">
        <w:rPr>
          <w:sz w:val="22"/>
          <w:szCs w:val="22"/>
        </w:rPr>
        <w:t>s</w:t>
      </w:r>
      <w:r w:rsidR="00447E2F" w:rsidRPr="005A0A91">
        <w:rPr>
          <w:sz w:val="22"/>
          <w:szCs w:val="22"/>
        </w:rPr>
        <w:t xml:space="preserve"> Lei</w:t>
      </w:r>
      <w:r w:rsidR="00B20AC7" w:rsidRPr="005A0A91">
        <w:rPr>
          <w:sz w:val="22"/>
          <w:szCs w:val="22"/>
        </w:rPr>
        <w:t>s</w:t>
      </w:r>
      <w:r w:rsidR="00447E2F" w:rsidRPr="005A0A91">
        <w:rPr>
          <w:sz w:val="22"/>
          <w:szCs w:val="22"/>
        </w:rPr>
        <w:t xml:space="preserve"> </w:t>
      </w:r>
      <w:r w:rsidR="00B20AC7" w:rsidRPr="005A0A91">
        <w:rPr>
          <w:sz w:val="22"/>
          <w:szCs w:val="22"/>
        </w:rPr>
        <w:t>Municipais</w:t>
      </w:r>
      <w:r w:rsidR="00EA2157" w:rsidRPr="005A0A91">
        <w:rPr>
          <w:sz w:val="22"/>
          <w:szCs w:val="22"/>
        </w:rPr>
        <w:t xml:space="preserve"> </w:t>
      </w:r>
      <w:r w:rsidR="00447E2F" w:rsidRPr="005A0A91">
        <w:rPr>
          <w:sz w:val="22"/>
          <w:szCs w:val="22"/>
        </w:rPr>
        <w:t>n</w:t>
      </w:r>
      <w:r w:rsidR="00415683" w:rsidRPr="005A0A91">
        <w:rPr>
          <w:sz w:val="22"/>
          <w:szCs w:val="22"/>
        </w:rPr>
        <w:t>º</w:t>
      </w:r>
      <w:r w:rsidR="001C7E39" w:rsidRPr="005A0A91">
        <w:rPr>
          <w:sz w:val="22"/>
          <w:szCs w:val="22"/>
        </w:rPr>
        <w:t xml:space="preserve"> 1006</w:t>
      </w:r>
      <w:r w:rsidR="00B20AC7" w:rsidRPr="005A0A91">
        <w:rPr>
          <w:sz w:val="22"/>
          <w:szCs w:val="22"/>
        </w:rPr>
        <w:t xml:space="preserve">, de </w:t>
      </w:r>
      <w:r w:rsidR="001C7E39" w:rsidRPr="005A0A91">
        <w:rPr>
          <w:sz w:val="22"/>
          <w:szCs w:val="22"/>
        </w:rPr>
        <w:t>09 de outubro de 2017</w:t>
      </w:r>
      <w:r w:rsidR="00B20AC7" w:rsidRPr="005A0A91">
        <w:rPr>
          <w:sz w:val="22"/>
          <w:szCs w:val="22"/>
        </w:rPr>
        <w:t>, e 1007, de 30 de outubro de 2017.</w:t>
      </w:r>
    </w:p>
    <w:p w:rsidR="00447E2F" w:rsidRPr="006E26C2" w:rsidRDefault="00447E2F" w:rsidP="00447E2F">
      <w:pPr>
        <w:spacing w:after="0"/>
        <w:ind w:firstLine="1418"/>
        <w:rPr>
          <w:b/>
          <w:u w:val="single"/>
        </w:rPr>
      </w:pPr>
      <w:r>
        <w:t xml:space="preserve">A divulgação oficial do inteiro teor deste Edital e os demais editais que eventualmente se façam necessários, relativos às etapas desta Seleção Pública </w:t>
      </w:r>
      <w:proofErr w:type="gramStart"/>
      <w:r>
        <w:t>dar-se-á</w:t>
      </w:r>
      <w:proofErr w:type="gramEnd"/>
      <w:r>
        <w:t xml:space="preserve"> com a afixação no mural oficial de publicação dos atos oficiais existentes no Átrio Municipal e no site </w:t>
      </w:r>
      <w:hyperlink r:id="rId7" w:history="1">
        <w:r w:rsidR="00640A1B" w:rsidRPr="00211CC7">
          <w:rPr>
            <w:rStyle w:val="Hyperlink"/>
            <w:b/>
          </w:rPr>
          <w:t>www.caseiros.rs.gov.br</w:t>
        </w:r>
      </w:hyperlink>
      <w:r w:rsidRPr="006E26C2">
        <w:rPr>
          <w:b/>
          <w:u w:val="single"/>
        </w:rPr>
        <w:t>.</w:t>
      </w:r>
      <w:r w:rsidR="00B20AC7">
        <w:rPr>
          <w:b/>
          <w:u w:val="single"/>
        </w:rPr>
        <w:t xml:space="preserve"> </w:t>
      </w:r>
      <w:r w:rsidRPr="006E26C2">
        <w:rPr>
          <w:b/>
          <w:u w:val="single"/>
        </w:rPr>
        <w:t>Apenas o edital de abertura será publicado na forma de extrato</w:t>
      </w:r>
      <w:r w:rsidR="00EA2157">
        <w:rPr>
          <w:b/>
          <w:u w:val="single"/>
        </w:rPr>
        <w:t>,</w:t>
      </w:r>
      <w:r w:rsidRPr="006E26C2">
        <w:rPr>
          <w:b/>
          <w:u w:val="single"/>
        </w:rPr>
        <w:t xml:space="preserve"> no Jornal </w:t>
      </w:r>
      <w:r w:rsidR="00EA2157" w:rsidRPr="005A0A91">
        <w:rPr>
          <w:b/>
          <w:u w:val="single"/>
        </w:rPr>
        <w:t>"</w:t>
      </w:r>
      <w:r w:rsidR="003A0811" w:rsidRPr="005A0A91">
        <w:rPr>
          <w:b/>
          <w:u w:val="single"/>
        </w:rPr>
        <w:t>Folha do Nordeste</w:t>
      </w:r>
      <w:r w:rsidRPr="005A0A91">
        <w:rPr>
          <w:b/>
          <w:u w:val="single"/>
        </w:rPr>
        <w:t xml:space="preserve">”, </w:t>
      </w:r>
      <w:r w:rsidRPr="006E26C2">
        <w:rPr>
          <w:b/>
          <w:u w:val="single"/>
        </w:rPr>
        <w:t xml:space="preserve">cabendo </w:t>
      </w:r>
      <w:r w:rsidR="00B85CAC">
        <w:rPr>
          <w:b/>
          <w:u w:val="single"/>
        </w:rPr>
        <w:t xml:space="preserve">ao </w:t>
      </w:r>
      <w:r w:rsidRPr="006E26C2">
        <w:rPr>
          <w:b/>
          <w:u w:val="single"/>
        </w:rPr>
        <w:t>candidato</w:t>
      </w:r>
      <w:r w:rsidR="003A0811">
        <w:rPr>
          <w:b/>
          <w:u w:val="single"/>
        </w:rPr>
        <w:t xml:space="preserve"> </w:t>
      </w:r>
      <w:r w:rsidRPr="006E26C2">
        <w:rPr>
          <w:b/>
          <w:u w:val="single"/>
        </w:rPr>
        <w:t>interessado acompanhar todos os prazos do cronograma estabelecido abaixo.</w:t>
      </w:r>
    </w:p>
    <w:p w:rsidR="00447E2F" w:rsidRDefault="00447E2F" w:rsidP="00447E2F">
      <w:pPr>
        <w:pStyle w:val="Corpodetexto"/>
        <w:tabs>
          <w:tab w:val="left" w:pos="3686"/>
        </w:tabs>
        <w:spacing w:after="0"/>
        <w:rPr>
          <w:rFonts w:cs="Arial"/>
          <w:szCs w:val="22"/>
          <w:shd w:val="clear" w:color="auto" w:fill="FFFF00"/>
        </w:rPr>
      </w:pPr>
    </w:p>
    <w:p w:rsidR="00223F63" w:rsidRPr="002F628B" w:rsidRDefault="00223F63" w:rsidP="00223F63">
      <w:pPr>
        <w:pStyle w:val="Corpodetexto"/>
        <w:tabs>
          <w:tab w:val="clear" w:pos="-31680"/>
          <w:tab w:val="clear" w:pos="-31680"/>
          <w:tab w:val="left" w:pos="1418"/>
          <w:tab w:val="right" w:pos="5008"/>
          <w:tab w:val="right" w:pos="5575"/>
          <w:tab w:val="right" w:pos="5859"/>
          <w:tab w:val="left" w:pos="6993"/>
        </w:tabs>
        <w:spacing w:after="0" w:line="360" w:lineRule="auto"/>
        <w:ind w:left="0"/>
        <w:rPr>
          <w:rFonts w:cs="Arial"/>
          <w:b/>
          <w:sz w:val="22"/>
          <w:szCs w:val="22"/>
        </w:rPr>
      </w:pPr>
      <w:r w:rsidRPr="002F628B">
        <w:rPr>
          <w:rFonts w:cs="Arial"/>
          <w:b/>
          <w:sz w:val="22"/>
          <w:szCs w:val="22"/>
        </w:rPr>
        <w:t>1</w:t>
      </w:r>
      <w:r w:rsidR="003A0811">
        <w:rPr>
          <w:rFonts w:cs="Arial"/>
          <w:b/>
          <w:sz w:val="22"/>
          <w:szCs w:val="22"/>
        </w:rPr>
        <w:t xml:space="preserve"> </w:t>
      </w:r>
      <w:r w:rsidRPr="00B27E62">
        <w:rPr>
          <w:rFonts w:cs="Arial"/>
          <w:sz w:val="22"/>
          <w:szCs w:val="22"/>
        </w:rPr>
        <w:t>DA INSCRIÇÃO</w:t>
      </w:r>
    </w:p>
    <w:p w:rsidR="00447E2F" w:rsidRDefault="00223F63" w:rsidP="00223F63">
      <w:pPr>
        <w:pStyle w:val="Corpodetexto"/>
        <w:tabs>
          <w:tab w:val="clear" w:pos="-31680"/>
          <w:tab w:val="clear" w:pos="-31680"/>
          <w:tab w:val="left" w:pos="1418"/>
          <w:tab w:val="right" w:pos="5008"/>
          <w:tab w:val="right" w:pos="5575"/>
          <w:tab w:val="right" w:pos="5859"/>
          <w:tab w:val="left" w:pos="6993"/>
        </w:tabs>
        <w:spacing w:after="0" w:line="360" w:lineRule="auto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1.1 </w:t>
      </w:r>
      <w:r w:rsidR="00447E2F">
        <w:rPr>
          <w:rFonts w:cs="Arial"/>
          <w:sz w:val="22"/>
          <w:szCs w:val="22"/>
        </w:rPr>
        <w:t>As pessoas interessadas em participar do presente processo de seleção deverão acompanhar o seguinte cronograma, que desde já ficam inteiramente cientificadas, cujos prazos passarão a correr independentemente de nova intimação ou publicação, na imprensa jornalística</w:t>
      </w:r>
      <w:r w:rsidR="00B85CAC">
        <w:rPr>
          <w:rFonts w:cs="Arial"/>
          <w:sz w:val="22"/>
          <w:szCs w:val="22"/>
        </w:rPr>
        <w:t>,</w:t>
      </w:r>
      <w:r w:rsidR="00447E2F">
        <w:rPr>
          <w:rFonts w:cs="Arial"/>
          <w:sz w:val="22"/>
          <w:szCs w:val="22"/>
        </w:rPr>
        <w:t xml:space="preserve"> a saber: </w:t>
      </w:r>
    </w:p>
    <w:p w:rsidR="00447E2F" w:rsidRPr="005A0A91" w:rsidRDefault="00447E2F" w:rsidP="00447E2F">
      <w:pPr>
        <w:spacing w:after="0"/>
      </w:pPr>
      <w:r w:rsidRPr="00A70FFA">
        <w:rPr>
          <w:b/>
        </w:rPr>
        <w:t xml:space="preserve">Período de inscrição e entrega de títulos: </w:t>
      </w:r>
      <w:r w:rsidR="009D0ED8" w:rsidRPr="005A0A91">
        <w:rPr>
          <w:u w:val="single"/>
        </w:rPr>
        <w:t>D</w:t>
      </w:r>
      <w:r w:rsidR="00B85CAC" w:rsidRPr="005A0A91">
        <w:rPr>
          <w:u w:val="single"/>
        </w:rPr>
        <w:t xml:space="preserve">e </w:t>
      </w:r>
      <w:r w:rsidR="003A0811" w:rsidRPr="005A0A91">
        <w:rPr>
          <w:u w:val="single"/>
        </w:rPr>
        <w:t>06/11</w:t>
      </w:r>
      <w:r w:rsidR="00B85CAC" w:rsidRPr="005A0A91">
        <w:rPr>
          <w:u w:val="single"/>
        </w:rPr>
        <w:t>/</w:t>
      </w:r>
      <w:r w:rsidR="00B51E2E" w:rsidRPr="005A0A91">
        <w:rPr>
          <w:u w:val="single"/>
        </w:rPr>
        <w:t>2017</w:t>
      </w:r>
      <w:r w:rsidR="003A0811" w:rsidRPr="005A0A91">
        <w:rPr>
          <w:u w:val="single"/>
        </w:rPr>
        <w:t xml:space="preserve"> </w:t>
      </w:r>
      <w:r w:rsidR="00B51E2E" w:rsidRPr="005A0A91">
        <w:rPr>
          <w:u w:val="single"/>
        </w:rPr>
        <w:t xml:space="preserve">até o dia </w:t>
      </w:r>
      <w:r w:rsidR="003A0811" w:rsidRPr="005A0A91">
        <w:rPr>
          <w:u w:val="single"/>
        </w:rPr>
        <w:t>10/11</w:t>
      </w:r>
      <w:r w:rsidR="00AE2B44" w:rsidRPr="005A0A91">
        <w:rPr>
          <w:u w:val="single"/>
        </w:rPr>
        <w:t>/2017</w:t>
      </w:r>
      <w:r w:rsidR="00F4442D" w:rsidRPr="005A0A91">
        <w:t>.</w:t>
      </w:r>
    </w:p>
    <w:p w:rsidR="00447E2F" w:rsidRPr="00BD6B47" w:rsidRDefault="00447E2F" w:rsidP="00447E2F">
      <w:pPr>
        <w:spacing w:after="0"/>
        <w:rPr>
          <w:color w:val="FF0000"/>
        </w:rPr>
      </w:pPr>
      <w:r w:rsidRPr="00A70FFA">
        <w:rPr>
          <w:b/>
        </w:rPr>
        <w:t>Publicação da homologação ou não da inscrição e Resultado da Classificação dos Candidatos:</w:t>
      </w:r>
      <w:r w:rsidR="003A0811">
        <w:rPr>
          <w:b/>
        </w:rPr>
        <w:t xml:space="preserve"> </w:t>
      </w:r>
      <w:r w:rsidR="00AE2B44" w:rsidRPr="005A0A91">
        <w:rPr>
          <w:u w:val="single"/>
        </w:rPr>
        <w:t xml:space="preserve">Dia </w:t>
      </w:r>
      <w:r w:rsidR="00C71249" w:rsidRPr="005A0A91">
        <w:rPr>
          <w:u w:val="single"/>
        </w:rPr>
        <w:t>13/11</w:t>
      </w:r>
      <w:r w:rsidR="00F4442D" w:rsidRPr="005A0A91">
        <w:rPr>
          <w:u w:val="single"/>
        </w:rPr>
        <w:t>/2017</w:t>
      </w:r>
      <w:r w:rsidR="00F4442D" w:rsidRPr="005A0A91">
        <w:t>.</w:t>
      </w:r>
    </w:p>
    <w:p w:rsidR="00447E2F" w:rsidRPr="005A0A91" w:rsidRDefault="00447E2F" w:rsidP="00447E2F">
      <w:pPr>
        <w:spacing w:after="0"/>
        <w:rPr>
          <w:u w:val="single"/>
        </w:rPr>
      </w:pPr>
      <w:r w:rsidRPr="00A70FFA">
        <w:rPr>
          <w:b/>
        </w:rPr>
        <w:t xml:space="preserve">Prazo para recurso da </w:t>
      </w:r>
      <w:r w:rsidR="001C7E39">
        <w:rPr>
          <w:b/>
        </w:rPr>
        <w:t>d</w:t>
      </w:r>
      <w:r w:rsidRPr="00A70FFA">
        <w:rPr>
          <w:b/>
        </w:rPr>
        <w:t xml:space="preserve">ecisão que homologou ou indeferiu a inscrição de </w:t>
      </w:r>
      <w:r w:rsidR="00A65CE8">
        <w:rPr>
          <w:b/>
        </w:rPr>
        <w:t>c</w:t>
      </w:r>
      <w:r w:rsidRPr="00A70FFA">
        <w:rPr>
          <w:b/>
        </w:rPr>
        <w:t xml:space="preserve">andidato e o resultado da </w:t>
      </w:r>
      <w:r w:rsidR="00A65CE8">
        <w:rPr>
          <w:b/>
        </w:rPr>
        <w:t>c</w:t>
      </w:r>
      <w:r w:rsidRPr="00A70FFA">
        <w:rPr>
          <w:b/>
        </w:rPr>
        <w:t xml:space="preserve">lassificação dos </w:t>
      </w:r>
      <w:r w:rsidR="00A65CE8">
        <w:rPr>
          <w:b/>
        </w:rPr>
        <w:t>c</w:t>
      </w:r>
      <w:r w:rsidRPr="00A70FFA">
        <w:rPr>
          <w:b/>
        </w:rPr>
        <w:t>andidatos</w:t>
      </w:r>
      <w:r w:rsidR="00C71249">
        <w:rPr>
          <w:b/>
        </w:rPr>
        <w:t xml:space="preserve">: </w:t>
      </w:r>
      <w:r w:rsidR="009D0ED8" w:rsidRPr="005A0A91">
        <w:rPr>
          <w:u w:val="single"/>
        </w:rPr>
        <w:t>Dias</w:t>
      </w:r>
      <w:r w:rsidR="00AE2B44" w:rsidRPr="005A0A91">
        <w:rPr>
          <w:u w:val="single"/>
        </w:rPr>
        <w:t xml:space="preserve"> </w:t>
      </w:r>
      <w:r w:rsidR="00C71249" w:rsidRPr="005A0A91">
        <w:rPr>
          <w:u w:val="single"/>
        </w:rPr>
        <w:t xml:space="preserve">14/11/2017 </w:t>
      </w:r>
      <w:r w:rsidR="009D0ED8" w:rsidRPr="005A0A91">
        <w:rPr>
          <w:u w:val="single"/>
        </w:rPr>
        <w:t>e</w:t>
      </w:r>
      <w:r w:rsidR="00AE2B44" w:rsidRPr="005A0A91">
        <w:rPr>
          <w:u w:val="single"/>
        </w:rPr>
        <w:t xml:space="preserve"> </w:t>
      </w:r>
      <w:r w:rsidR="00C71249" w:rsidRPr="005A0A91">
        <w:rPr>
          <w:u w:val="single"/>
        </w:rPr>
        <w:t>16/11</w:t>
      </w:r>
      <w:r w:rsidR="00F4442D" w:rsidRPr="005A0A91">
        <w:rPr>
          <w:u w:val="single"/>
        </w:rPr>
        <w:t>/2017</w:t>
      </w:r>
      <w:r w:rsidRPr="005A0A91">
        <w:rPr>
          <w:u w:val="single"/>
        </w:rPr>
        <w:t>.</w:t>
      </w:r>
    </w:p>
    <w:p w:rsidR="00447E2F" w:rsidRPr="005A0A91" w:rsidRDefault="00447E2F" w:rsidP="00447E2F">
      <w:pPr>
        <w:spacing w:after="0"/>
      </w:pPr>
      <w:r w:rsidRPr="00A70FFA">
        <w:rPr>
          <w:b/>
        </w:rPr>
        <w:lastRenderedPageBreak/>
        <w:t xml:space="preserve">Sorteio da classificação (se necessário): </w:t>
      </w:r>
      <w:r w:rsidRPr="005A0A91">
        <w:rPr>
          <w:u w:val="single"/>
        </w:rPr>
        <w:t xml:space="preserve">Dia </w:t>
      </w:r>
      <w:r w:rsidR="00C71249" w:rsidRPr="005A0A91">
        <w:rPr>
          <w:u w:val="single"/>
        </w:rPr>
        <w:t>17</w:t>
      </w:r>
      <w:r w:rsidR="00AE2B44" w:rsidRPr="005A0A91">
        <w:rPr>
          <w:u w:val="single"/>
        </w:rPr>
        <w:t>/08</w:t>
      </w:r>
      <w:r w:rsidR="00F4442D" w:rsidRPr="005A0A91">
        <w:rPr>
          <w:u w:val="single"/>
        </w:rPr>
        <w:t>/2017</w:t>
      </w:r>
      <w:r w:rsidRPr="005A0A91">
        <w:rPr>
          <w:u w:val="single"/>
        </w:rPr>
        <w:t xml:space="preserve">, às </w:t>
      </w:r>
      <w:r w:rsidR="00F4442D" w:rsidRPr="005A0A91">
        <w:rPr>
          <w:u w:val="single"/>
        </w:rPr>
        <w:t>10h</w:t>
      </w:r>
      <w:r w:rsidR="00AE2B44" w:rsidRPr="005A0A91">
        <w:rPr>
          <w:u w:val="single"/>
        </w:rPr>
        <w:t>.</w:t>
      </w:r>
    </w:p>
    <w:p w:rsidR="00447E2F" w:rsidRPr="005A0A91" w:rsidRDefault="00447E2F" w:rsidP="00447E2F">
      <w:pPr>
        <w:spacing w:after="0"/>
        <w:rPr>
          <w:u w:val="single"/>
        </w:rPr>
      </w:pPr>
      <w:r w:rsidRPr="00A70FFA">
        <w:rPr>
          <w:b/>
        </w:rPr>
        <w:t>Publicação do resultado dos Recursos e Homologação Final da Seleção:</w:t>
      </w:r>
      <w:r w:rsidR="00C71249">
        <w:rPr>
          <w:b/>
        </w:rPr>
        <w:t xml:space="preserve"> </w:t>
      </w:r>
      <w:r w:rsidRPr="005A0A91">
        <w:rPr>
          <w:u w:val="single"/>
        </w:rPr>
        <w:t xml:space="preserve">Dia </w:t>
      </w:r>
      <w:r w:rsidR="00AE2B44" w:rsidRPr="005A0A91">
        <w:rPr>
          <w:u w:val="single"/>
        </w:rPr>
        <w:t>1</w:t>
      </w:r>
      <w:r w:rsidR="009D0ED8" w:rsidRPr="005A0A91">
        <w:rPr>
          <w:u w:val="single"/>
        </w:rPr>
        <w:t>7/11</w:t>
      </w:r>
      <w:r w:rsidR="00F4442D" w:rsidRPr="005A0A91">
        <w:rPr>
          <w:u w:val="single"/>
        </w:rPr>
        <w:t>/2017</w:t>
      </w:r>
      <w:r w:rsidR="0006555F" w:rsidRPr="005A0A91">
        <w:rPr>
          <w:u w:val="single"/>
        </w:rPr>
        <w:t>,</w:t>
      </w:r>
      <w:r w:rsidR="00355410" w:rsidRPr="005A0A91">
        <w:rPr>
          <w:u w:val="single"/>
        </w:rPr>
        <w:t xml:space="preserve"> às 14h.</w:t>
      </w:r>
    </w:p>
    <w:p w:rsidR="00447E2F" w:rsidRPr="005A0A91" w:rsidRDefault="007661D3" w:rsidP="00447E2F">
      <w:pPr>
        <w:spacing w:after="0"/>
        <w:rPr>
          <w:u w:val="single"/>
        </w:rPr>
      </w:pPr>
      <w:r w:rsidRPr="00A70FFA">
        <w:rPr>
          <w:b/>
        </w:rPr>
        <w:t>Contratação e início dos serviços</w:t>
      </w:r>
      <w:r w:rsidR="009D0ED8">
        <w:rPr>
          <w:b/>
        </w:rPr>
        <w:t xml:space="preserve"> (Farmacêutico)</w:t>
      </w:r>
      <w:r w:rsidR="00447E2F" w:rsidRPr="00A70FFA">
        <w:rPr>
          <w:b/>
        </w:rPr>
        <w:t>:</w:t>
      </w:r>
      <w:r w:rsidR="009D0ED8">
        <w:rPr>
          <w:b/>
        </w:rPr>
        <w:t xml:space="preserve"> </w:t>
      </w:r>
      <w:r w:rsidR="00447E2F" w:rsidRPr="005A0A91">
        <w:rPr>
          <w:u w:val="single"/>
        </w:rPr>
        <w:t xml:space="preserve">Dia </w:t>
      </w:r>
      <w:r w:rsidR="009D0ED8" w:rsidRPr="005A0A91">
        <w:rPr>
          <w:u w:val="single"/>
        </w:rPr>
        <w:t>20/11</w:t>
      </w:r>
      <w:r w:rsidR="00F4442D" w:rsidRPr="005A0A91">
        <w:rPr>
          <w:u w:val="single"/>
        </w:rPr>
        <w:t>/2017.</w:t>
      </w:r>
    </w:p>
    <w:p w:rsidR="009D0ED8" w:rsidRPr="005A0A91" w:rsidRDefault="009D0ED8" w:rsidP="00447E2F">
      <w:pPr>
        <w:spacing w:after="0"/>
        <w:rPr>
          <w:u w:val="single"/>
        </w:rPr>
      </w:pPr>
      <w:r w:rsidRPr="00A70FFA">
        <w:rPr>
          <w:b/>
        </w:rPr>
        <w:t>Contratação e início dos serviços</w:t>
      </w:r>
      <w:r>
        <w:rPr>
          <w:b/>
        </w:rPr>
        <w:t xml:space="preserve"> (Nutricionista)</w:t>
      </w:r>
      <w:r w:rsidRPr="00A70FFA">
        <w:rPr>
          <w:b/>
        </w:rPr>
        <w:t>:</w:t>
      </w:r>
      <w:r>
        <w:rPr>
          <w:b/>
        </w:rPr>
        <w:t xml:space="preserve"> </w:t>
      </w:r>
      <w:r w:rsidRPr="005A0A91">
        <w:rPr>
          <w:u w:val="single"/>
        </w:rPr>
        <w:t>Data a ser definida pela Administração Pública.</w:t>
      </w:r>
    </w:p>
    <w:p w:rsidR="00447E2F" w:rsidRDefault="00223F63" w:rsidP="005A0A91">
      <w:pPr>
        <w:pStyle w:val="PargrafodaLista"/>
        <w:tabs>
          <w:tab w:val="clear" w:pos="1701"/>
          <w:tab w:val="left" w:pos="567"/>
          <w:tab w:val="left" w:pos="5387"/>
        </w:tabs>
        <w:spacing w:after="0"/>
        <w:ind w:left="0"/>
      </w:pPr>
      <w:r>
        <w:t xml:space="preserve">1.2 </w:t>
      </w:r>
      <w:r w:rsidR="00447E2F" w:rsidRPr="00A70FFA">
        <w:t xml:space="preserve">As pessoas interessadas em participar do presente processo de seleção deverão efetuar sua inscrição das </w:t>
      </w:r>
      <w:r w:rsidR="00F4442D" w:rsidRPr="00F144BD">
        <w:rPr>
          <w:b/>
          <w:u w:val="single"/>
        </w:rPr>
        <w:t xml:space="preserve">8h </w:t>
      </w:r>
      <w:r w:rsidR="00447E2F" w:rsidRPr="00F144BD">
        <w:rPr>
          <w:b/>
          <w:u w:val="single"/>
        </w:rPr>
        <w:t xml:space="preserve">do </w:t>
      </w:r>
      <w:r w:rsidR="00447E2F" w:rsidRPr="005A0A91">
        <w:rPr>
          <w:b/>
          <w:u w:val="single"/>
        </w:rPr>
        <w:t xml:space="preserve">dia </w:t>
      </w:r>
      <w:r w:rsidR="009D0ED8" w:rsidRPr="005A0A91">
        <w:rPr>
          <w:b/>
          <w:u w:val="single"/>
        </w:rPr>
        <w:t>06/11</w:t>
      </w:r>
      <w:r w:rsidR="00F4442D" w:rsidRPr="005A0A91">
        <w:rPr>
          <w:b/>
          <w:u w:val="single"/>
        </w:rPr>
        <w:t>/2017</w:t>
      </w:r>
      <w:r w:rsidR="009D0ED8" w:rsidRPr="005A0A91">
        <w:rPr>
          <w:b/>
          <w:u w:val="single"/>
        </w:rPr>
        <w:t xml:space="preserve"> </w:t>
      </w:r>
      <w:r w:rsidR="00447E2F" w:rsidRPr="005A0A91">
        <w:rPr>
          <w:b/>
          <w:u w:val="single"/>
        </w:rPr>
        <w:t>até</w:t>
      </w:r>
      <w:r w:rsidR="00447E2F" w:rsidRPr="00F144BD">
        <w:rPr>
          <w:b/>
          <w:u w:val="single"/>
        </w:rPr>
        <w:t xml:space="preserve"> </w:t>
      </w:r>
      <w:r w:rsidR="00F4442D" w:rsidRPr="00F144BD">
        <w:rPr>
          <w:b/>
          <w:u w:val="single"/>
        </w:rPr>
        <w:t>às</w:t>
      </w:r>
      <w:r w:rsidR="009D0ED8">
        <w:rPr>
          <w:b/>
          <w:u w:val="single"/>
        </w:rPr>
        <w:t xml:space="preserve"> </w:t>
      </w:r>
      <w:r w:rsidR="00F4442D" w:rsidRPr="00F144BD">
        <w:rPr>
          <w:b/>
          <w:u w:val="single"/>
        </w:rPr>
        <w:t>17h</w:t>
      </w:r>
      <w:r w:rsidR="00447E2F" w:rsidRPr="00F144BD">
        <w:rPr>
          <w:b/>
          <w:u w:val="single"/>
        </w:rPr>
        <w:t xml:space="preserve"> do dia </w:t>
      </w:r>
      <w:r w:rsidR="009D0ED8" w:rsidRPr="005A0A91">
        <w:rPr>
          <w:b/>
          <w:u w:val="single"/>
        </w:rPr>
        <w:t>10/11</w:t>
      </w:r>
      <w:r w:rsidR="00F4442D" w:rsidRPr="005A0A91">
        <w:rPr>
          <w:b/>
          <w:u w:val="single"/>
        </w:rPr>
        <w:t>/2017</w:t>
      </w:r>
      <w:r w:rsidR="00447E2F" w:rsidRPr="005A0A91">
        <w:t>,</w:t>
      </w:r>
      <w:r w:rsidR="00447E2F" w:rsidRPr="00A70FFA">
        <w:t xml:space="preserve"> em horário de expediente, na Prefeitura Municipal de Caseiros, situada na Avenida Mário Cirino Rodrigues, 249, na cidade de Caseiros /RS.</w:t>
      </w:r>
    </w:p>
    <w:p w:rsidR="00223F63" w:rsidRDefault="00223F63" w:rsidP="00223F63">
      <w:pPr>
        <w:pStyle w:val="PargrafodaLista"/>
        <w:tabs>
          <w:tab w:val="clear" w:pos="1701"/>
          <w:tab w:val="left" w:pos="567"/>
        </w:tabs>
        <w:spacing w:after="0"/>
        <w:ind w:left="0"/>
      </w:pPr>
    </w:p>
    <w:p w:rsidR="00223F63" w:rsidRPr="00B27E62" w:rsidRDefault="00223F63" w:rsidP="00223F63">
      <w:pPr>
        <w:pStyle w:val="PargrafodaLista"/>
        <w:tabs>
          <w:tab w:val="clear" w:pos="1701"/>
          <w:tab w:val="left" w:pos="567"/>
        </w:tabs>
        <w:spacing w:after="0"/>
        <w:ind w:left="0"/>
      </w:pPr>
      <w:r w:rsidRPr="002F628B">
        <w:rPr>
          <w:b/>
        </w:rPr>
        <w:t xml:space="preserve">2 </w:t>
      </w:r>
      <w:r w:rsidRPr="00B27E62">
        <w:t>– DAS CONSIDERAÇÕES PRELIMINARES</w:t>
      </w:r>
    </w:p>
    <w:p w:rsidR="002F628B" w:rsidRPr="002F628B" w:rsidRDefault="002F628B" w:rsidP="00223F63">
      <w:pPr>
        <w:pStyle w:val="PargrafodaLista"/>
        <w:tabs>
          <w:tab w:val="clear" w:pos="1701"/>
          <w:tab w:val="left" w:pos="567"/>
        </w:tabs>
        <w:spacing w:after="0"/>
        <w:ind w:left="0"/>
        <w:rPr>
          <w:b/>
        </w:rPr>
      </w:pPr>
    </w:p>
    <w:p w:rsidR="00223F63" w:rsidRDefault="00223F63" w:rsidP="00223F63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 xml:space="preserve">2.1 O Processo Seletivo Simplificado de que trata este Edital tem por fim a contratação </w:t>
      </w:r>
      <w:r w:rsidR="009D612B">
        <w:t xml:space="preserve">de </w:t>
      </w:r>
      <w:r w:rsidR="009D0ED8">
        <w:t>0</w:t>
      </w:r>
      <w:r w:rsidR="00F07237">
        <w:t xml:space="preserve">1 (um) </w:t>
      </w:r>
      <w:r w:rsidR="009D612B">
        <w:t>Farmacêutico</w:t>
      </w:r>
      <w:r w:rsidR="00E71418">
        <w:t xml:space="preserve"> e de </w:t>
      </w:r>
      <w:r w:rsidR="009D0ED8">
        <w:t>0</w:t>
      </w:r>
      <w:r w:rsidR="00E71418">
        <w:t>1 (um) Nutricionista</w:t>
      </w:r>
      <w:r w:rsidR="009D0ED8">
        <w:t xml:space="preserve">, </w:t>
      </w:r>
      <w:r w:rsidR="00E71418">
        <w:t>para o período de 6 (seis) meses</w:t>
      </w:r>
      <w:r w:rsidR="009D0ED8">
        <w:t>,</w:t>
      </w:r>
      <w:r w:rsidR="00E71418">
        <w:t xml:space="preserve"> prorrogável por igual período</w:t>
      </w:r>
      <w:r>
        <w:t>.</w:t>
      </w:r>
    </w:p>
    <w:p w:rsidR="002A787A" w:rsidRDefault="002A787A" w:rsidP="00223F63">
      <w:pPr>
        <w:pStyle w:val="PargrafodaLista"/>
        <w:tabs>
          <w:tab w:val="clear" w:pos="1701"/>
          <w:tab w:val="left" w:pos="567"/>
        </w:tabs>
        <w:spacing w:after="0"/>
        <w:ind w:left="0"/>
      </w:pPr>
    </w:p>
    <w:p w:rsidR="00447E2F" w:rsidRDefault="00223F63" w:rsidP="00223F63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 xml:space="preserve">2.2 </w:t>
      </w:r>
      <w:r w:rsidR="00447E2F">
        <w:t>Juntamente com a ficha de inscrição preenchida, nos termos do Anexo I, o candidato deverá apresentar</w:t>
      </w:r>
      <w:r w:rsidR="00A72C2F">
        <w:t>:</w:t>
      </w:r>
    </w:p>
    <w:p w:rsidR="00A72C2F" w:rsidRDefault="00A72C2F" w:rsidP="00A72C2F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ab/>
        <w:t>a) cópia da carteira de identidade;</w:t>
      </w:r>
    </w:p>
    <w:p w:rsidR="00A72C2F" w:rsidRDefault="00A72C2F" w:rsidP="00A72C2F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ab/>
        <w:t>b) Comprovante de escolaridade - diploma correspondente ao cargo</w:t>
      </w:r>
      <w:r w:rsidR="00817C9E">
        <w:t>;</w:t>
      </w:r>
    </w:p>
    <w:p w:rsidR="00A72C2F" w:rsidRDefault="00817C9E" w:rsidP="00A72C2F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ab/>
        <w:t>c) Títulos e /ou documentos comprobatórios de tempo de serviço do cargo pretendido.</w:t>
      </w:r>
    </w:p>
    <w:p w:rsidR="002A787A" w:rsidRDefault="002A787A" w:rsidP="00A72C2F">
      <w:pPr>
        <w:pStyle w:val="PargrafodaLista"/>
        <w:tabs>
          <w:tab w:val="clear" w:pos="1701"/>
          <w:tab w:val="left" w:pos="567"/>
        </w:tabs>
        <w:spacing w:after="0"/>
        <w:ind w:left="0"/>
      </w:pPr>
    </w:p>
    <w:p w:rsidR="00447E2F" w:rsidRDefault="00F07237" w:rsidP="002F628B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>2.3</w:t>
      </w:r>
      <w:r w:rsidR="009D0ED8">
        <w:t xml:space="preserve"> </w:t>
      </w:r>
      <w:r w:rsidR="00447E2F">
        <w:t>Para todos os candidatos a classificação se dará mediante pontuação da prova de títulos, de caráter classificatório. Não serão recebidos títulos em outra ocasião.</w:t>
      </w:r>
      <w:r w:rsidR="001B6073">
        <w:t xml:space="preserve"> O candidato que não apresentar títulos por ocasião da inscrição</w:t>
      </w:r>
      <w:r w:rsidR="00AC2A50">
        <w:t xml:space="preserve"> fica</w:t>
      </w:r>
      <w:r w:rsidR="001B6073">
        <w:t xml:space="preserve"> automaticamente desclassificado.</w:t>
      </w:r>
    </w:p>
    <w:p w:rsidR="002A787A" w:rsidRDefault="002A787A" w:rsidP="002F628B">
      <w:pPr>
        <w:pStyle w:val="PargrafodaLista"/>
        <w:tabs>
          <w:tab w:val="clear" w:pos="1701"/>
          <w:tab w:val="left" w:pos="567"/>
        </w:tabs>
        <w:spacing w:after="0"/>
        <w:ind w:left="0"/>
      </w:pPr>
    </w:p>
    <w:p w:rsidR="002F628B" w:rsidRDefault="00F07237" w:rsidP="002F628B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>2.4</w:t>
      </w:r>
      <w:r w:rsidR="002F628B">
        <w:t xml:space="preserve"> O horário e o local de trabalho serão determinados pela Prefeitura Municipal de Caseiros, à luz dos interesses e necessidades da Administração.</w:t>
      </w:r>
    </w:p>
    <w:p w:rsidR="002F628B" w:rsidRDefault="002F628B" w:rsidP="002F628B">
      <w:pPr>
        <w:pStyle w:val="PargrafodaLista"/>
        <w:tabs>
          <w:tab w:val="clear" w:pos="1701"/>
          <w:tab w:val="left" w:pos="567"/>
        </w:tabs>
        <w:spacing w:after="0"/>
        <w:ind w:left="0"/>
      </w:pPr>
    </w:p>
    <w:p w:rsidR="00223F63" w:rsidRPr="00B27E62" w:rsidRDefault="002F628B" w:rsidP="00223F63">
      <w:pPr>
        <w:tabs>
          <w:tab w:val="clear" w:pos="1701"/>
          <w:tab w:val="left" w:pos="567"/>
        </w:tabs>
        <w:spacing w:after="0"/>
      </w:pPr>
      <w:r w:rsidRPr="002F628B">
        <w:rPr>
          <w:b/>
        </w:rPr>
        <w:lastRenderedPageBreak/>
        <w:t>3</w:t>
      </w:r>
      <w:r w:rsidR="00223F63" w:rsidRPr="00B27E62">
        <w:t>– DAS CONDIÇÕES NECESSÁRIAS À PARTICIPAÇÃO NO PROCESSO</w:t>
      </w:r>
    </w:p>
    <w:p w:rsidR="00223F63" w:rsidRDefault="002F628B" w:rsidP="00223F63">
      <w:pPr>
        <w:tabs>
          <w:tab w:val="clear" w:pos="1701"/>
          <w:tab w:val="left" w:pos="567"/>
        </w:tabs>
        <w:spacing w:after="0"/>
      </w:pPr>
      <w:r>
        <w:t>3</w:t>
      </w:r>
      <w:r w:rsidR="00223F63">
        <w:t>.1 – Nacionalidade brasileira;</w:t>
      </w:r>
    </w:p>
    <w:p w:rsidR="00223F63" w:rsidRDefault="002F628B" w:rsidP="00223F63">
      <w:pPr>
        <w:tabs>
          <w:tab w:val="clear" w:pos="1701"/>
          <w:tab w:val="left" w:pos="567"/>
        </w:tabs>
        <w:spacing w:after="0"/>
      </w:pPr>
      <w:r>
        <w:t>3</w:t>
      </w:r>
      <w:r w:rsidR="00223F63">
        <w:t xml:space="preserve">.2 – Gozo dos direitos políticos; </w:t>
      </w:r>
    </w:p>
    <w:p w:rsidR="00223F63" w:rsidRDefault="002F628B" w:rsidP="00223F63">
      <w:pPr>
        <w:tabs>
          <w:tab w:val="clear" w:pos="1701"/>
          <w:tab w:val="left" w:pos="567"/>
        </w:tabs>
        <w:spacing w:after="0"/>
      </w:pPr>
      <w:r>
        <w:t>3</w:t>
      </w:r>
      <w:r w:rsidR="00223F63">
        <w:t xml:space="preserve">.3 – Regularidade com as obrigações eleitorais e, se do sexo masculino, com as militares; </w:t>
      </w:r>
    </w:p>
    <w:p w:rsidR="00223F63" w:rsidRDefault="002F628B" w:rsidP="00223F63">
      <w:pPr>
        <w:tabs>
          <w:tab w:val="clear" w:pos="1701"/>
          <w:tab w:val="left" w:pos="567"/>
        </w:tabs>
        <w:spacing w:after="0"/>
      </w:pPr>
      <w:r>
        <w:t>3</w:t>
      </w:r>
      <w:r w:rsidR="00223F63">
        <w:t xml:space="preserve">.4 – Ter, no momento da contratação, idade mínima de 18 (dezoito) anos completos; </w:t>
      </w:r>
    </w:p>
    <w:p w:rsidR="00223F63" w:rsidRDefault="002F628B" w:rsidP="00223F63">
      <w:pPr>
        <w:tabs>
          <w:tab w:val="clear" w:pos="1701"/>
          <w:tab w:val="left" w:pos="567"/>
        </w:tabs>
        <w:spacing w:after="0"/>
      </w:pPr>
      <w:r>
        <w:t>3</w:t>
      </w:r>
      <w:r w:rsidR="00223F63">
        <w:t xml:space="preserve">.5 – Condições de saúde física e mental, compatíveis com o emprego, de acordo com prévia inspeção médica oficial; </w:t>
      </w:r>
    </w:p>
    <w:p w:rsidR="00223F63" w:rsidRDefault="002F628B" w:rsidP="00223F63">
      <w:pPr>
        <w:tabs>
          <w:tab w:val="clear" w:pos="1701"/>
          <w:tab w:val="left" w:pos="567"/>
        </w:tabs>
        <w:spacing w:after="0"/>
      </w:pPr>
      <w:r>
        <w:t>3</w:t>
      </w:r>
      <w:r w:rsidR="00223F63">
        <w:t>.6 – Habilitação exigida para o desempenho do cargo.</w:t>
      </w:r>
    </w:p>
    <w:p w:rsidR="00344E20" w:rsidRDefault="00344E20" w:rsidP="00223F63">
      <w:pPr>
        <w:tabs>
          <w:tab w:val="clear" w:pos="1701"/>
          <w:tab w:val="left" w:pos="567"/>
        </w:tabs>
        <w:spacing w:after="0"/>
      </w:pPr>
    </w:p>
    <w:p w:rsidR="00A746D6" w:rsidRDefault="00A746D6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  <w:r w:rsidRPr="00F07237">
        <w:rPr>
          <w:b/>
        </w:rPr>
        <w:t>4 -</w:t>
      </w:r>
      <w:r>
        <w:t xml:space="preserve"> A presente seleção visa a contratação emergencial e temporária de profissionais, conforme segue: </w:t>
      </w:r>
    </w:p>
    <w:p w:rsidR="00A746D6" w:rsidRDefault="00A746D6" w:rsidP="00A746D6">
      <w:pPr>
        <w:pStyle w:val="PargrafodaLista"/>
      </w:pPr>
    </w:p>
    <w:tbl>
      <w:tblPr>
        <w:tblStyle w:val="Tabelacomgrade"/>
        <w:tblW w:w="0" w:type="auto"/>
        <w:tblInd w:w="375" w:type="dxa"/>
        <w:tblLook w:val="04A0" w:firstRow="1" w:lastRow="0" w:firstColumn="1" w:lastColumn="0" w:noHBand="0" w:noVBand="1"/>
      </w:tblPr>
      <w:tblGrid>
        <w:gridCol w:w="1816"/>
        <w:gridCol w:w="844"/>
        <w:gridCol w:w="2538"/>
        <w:gridCol w:w="1686"/>
        <w:gridCol w:w="1461"/>
      </w:tblGrid>
      <w:tr w:rsidR="00EC434B" w:rsidTr="00EC434B">
        <w:tc>
          <w:tcPr>
            <w:tcW w:w="1816" w:type="dxa"/>
          </w:tcPr>
          <w:p w:rsidR="00EC434B" w:rsidRDefault="00EC434B" w:rsidP="00FE37BD">
            <w:pPr>
              <w:pStyle w:val="PargrafodaLista"/>
              <w:spacing w:after="0"/>
              <w:ind w:left="0"/>
              <w:jc w:val="center"/>
              <w:rPr>
                <w:b/>
              </w:rPr>
            </w:pPr>
          </w:p>
          <w:p w:rsidR="00EC434B" w:rsidRPr="00E152F6" w:rsidRDefault="00EC434B" w:rsidP="00FE37BD">
            <w:pPr>
              <w:pStyle w:val="PargrafodaLista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845" w:type="dxa"/>
          </w:tcPr>
          <w:p w:rsidR="00EC434B" w:rsidRDefault="00EC434B" w:rsidP="00FE37BD">
            <w:pPr>
              <w:pStyle w:val="PargrafodaLista"/>
              <w:spacing w:after="0"/>
              <w:ind w:left="0"/>
              <w:jc w:val="center"/>
              <w:rPr>
                <w:b/>
              </w:rPr>
            </w:pPr>
          </w:p>
          <w:p w:rsidR="00EC434B" w:rsidRPr="00E152F6" w:rsidRDefault="00EC434B" w:rsidP="00FE37BD">
            <w:pPr>
              <w:pStyle w:val="PargrafodaLista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Vagas Gerais</w:t>
            </w:r>
          </w:p>
        </w:tc>
        <w:tc>
          <w:tcPr>
            <w:tcW w:w="2595" w:type="dxa"/>
          </w:tcPr>
          <w:p w:rsidR="00EC434B" w:rsidRDefault="00EC434B" w:rsidP="00FE37BD">
            <w:pPr>
              <w:pStyle w:val="PargrafodaLista"/>
              <w:spacing w:after="0"/>
              <w:ind w:left="0"/>
              <w:jc w:val="center"/>
              <w:rPr>
                <w:b/>
              </w:rPr>
            </w:pPr>
          </w:p>
          <w:p w:rsidR="00EC434B" w:rsidRPr="00E152F6" w:rsidRDefault="00EC434B" w:rsidP="00FE37BD">
            <w:pPr>
              <w:pStyle w:val="PargrafodaLista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Escolaridade e/ou outros requisitos exigidos para o cargo na contratação</w:t>
            </w:r>
          </w:p>
        </w:tc>
        <w:tc>
          <w:tcPr>
            <w:tcW w:w="1720" w:type="dxa"/>
          </w:tcPr>
          <w:p w:rsidR="00EC434B" w:rsidRDefault="00EC434B" w:rsidP="00FE37BD">
            <w:pPr>
              <w:pStyle w:val="PargrafodaLista"/>
              <w:spacing w:after="0"/>
              <w:ind w:left="0"/>
              <w:jc w:val="center"/>
              <w:rPr>
                <w:b/>
              </w:rPr>
            </w:pPr>
          </w:p>
          <w:p w:rsidR="00EC434B" w:rsidRDefault="00EC434B" w:rsidP="00FE37BD">
            <w:pPr>
              <w:pStyle w:val="PargrafodaLista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Carga Horária</w:t>
            </w:r>
          </w:p>
          <w:p w:rsidR="00EC434B" w:rsidRPr="00E152F6" w:rsidRDefault="00EC434B" w:rsidP="00FE37BD">
            <w:pPr>
              <w:pStyle w:val="PargrafodaLista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Semanal </w:t>
            </w:r>
          </w:p>
        </w:tc>
        <w:tc>
          <w:tcPr>
            <w:tcW w:w="1369" w:type="dxa"/>
          </w:tcPr>
          <w:p w:rsidR="00EC434B" w:rsidRDefault="00EC434B" w:rsidP="00EC434B">
            <w:pPr>
              <w:pStyle w:val="PargrafodaLista"/>
              <w:spacing w:after="0"/>
              <w:ind w:left="0"/>
              <w:jc w:val="center"/>
              <w:rPr>
                <w:b/>
              </w:rPr>
            </w:pPr>
          </w:p>
          <w:p w:rsidR="00EC434B" w:rsidRDefault="00EC434B" w:rsidP="00EC434B">
            <w:pPr>
              <w:pStyle w:val="PargrafodaLista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Vencimentos</w:t>
            </w:r>
          </w:p>
        </w:tc>
      </w:tr>
      <w:tr w:rsidR="00EC434B" w:rsidTr="00EC434B">
        <w:trPr>
          <w:trHeight w:val="985"/>
        </w:trPr>
        <w:tc>
          <w:tcPr>
            <w:tcW w:w="1816" w:type="dxa"/>
          </w:tcPr>
          <w:p w:rsidR="00EC434B" w:rsidRDefault="00EC434B" w:rsidP="00FE37BD">
            <w:pPr>
              <w:pStyle w:val="PargrafodaLista"/>
              <w:spacing w:after="0"/>
              <w:ind w:left="0"/>
              <w:jc w:val="center"/>
            </w:pPr>
          </w:p>
          <w:p w:rsidR="00EC434B" w:rsidRDefault="00EC434B" w:rsidP="00FE37BD">
            <w:pPr>
              <w:pStyle w:val="PargrafodaLista"/>
              <w:spacing w:after="0"/>
              <w:ind w:left="0"/>
              <w:jc w:val="center"/>
            </w:pPr>
            <w:r>
              <w:t>FARMACÊUTICO</w:t>
            </w:r>
          </w:p>
        </w:tc>
        <w:tc>
          <w:tcPr>
            <w:tcW w:w="845" w:type="dxa"/>
          </w:tcPr>
          <w:p w:rsidR="00EC434B" w:rsidRDefault="00EC434B" w:rsidP="00FE37BD">
            <w:pPr>
              <w:pStyle w:val="PargrafodaLista"/>
              <w:spacing w:after="0"/>
              <w:ind w:left="0"/>
              <w:jc w:val="center"/>
            </w:pPr>
          </w:p>
          <w:p w:rsidR="00EC434B" w:rsidRDefault="009D0ED8" w:rsidP="00FE37BD">
            <w:pPr>
              <w:pStyle w:val="PargrafodaLista"/>
              <w:spacing w:after="0"/>
              <w:ind w:left="0"/>
              <w:jc w:val="center"/>
            </w:pPr>
            <w:r>
              <w:t>0</w:t>
            </w:r>
            <w:r w:rsidR="00EC434B">
              <w:t>1</w:t>
            </w:r>
          </w:p>
        </w:tc>
        <w:tc>
          <w:tcPr>
            <w:tcW w:w="2595" w:type="dxa"/>
          </w:tcPr>
          <w:p w:rsidR="00EC434B" w:rsidRDefault="00EC434B" w:rsidP="00FE37BD">
            <w:pPr>
              <w:pStyle w:val="PargrafodaLista"/>
              <w:spacing w:after="0"/>
              <w:ind w:left="0"/>
            </w:pPr>
          </w:p>
          <w:p w:rsidR="00EC434B" w:rsidRPr="00AE2B44" w:rsidRDefault="00EC434B" w:rsidP="00FE37BD">
            <w:pPr>
              <w:pStyle w:val="PargrafodaLista"/>
              <w:spacing w:after="0"/>
              <w:ind w:left="0"/>
              <w:rPr>
                <w:rFonts w:cs="Arial"/>
              </w:rPr>
            </w:pPr>
            <w:r>
              <w:t>SUPERIOR COMPLETO</w:t>
            </w:r>
            <w:r w:rsidR="00163122">
              <w:t>/</w:t>
            </w:r>
            <w:r>
              <w:t xml:space="preserve"> Registro no CRF</w:t>
            </w:r>
          </w:p>
        </w:tc>
        <w:tc>
          <w:tcPr>
            <w:tcW w:w="1720" w:type="dxa"/>
          </w:tcPr>
          <w:p w:rsidR="00EC434B" w:rsidRDefault="00EC434B" w:rsidP="00FE37BD">
            <w:pPr>
              <w:pStyle w:val="PargrafodaLista"/>
              <w:spacing w:after="0"/>
              <w:ind w:left="0"/>
              <w:jc w:val="center"/>
            </w:pPr>
          </w:p>
          <w:p w:rsidR="00EC434B" w:rsidRPr="00DC3F9B" w:rsidRDefault="00EC434B" w:rsidP="00FE37BD">
            <w:pPr>
              <w:pStyle w:val="PargrafodaLista"/>
              <w:spacing w:after="0"/>
              <w:ind w:left="0"/>
              <w:jc w:val="center"/>
            </w:pPr>
            <w:r w:rsidRPr="00EC434B">
              <w:t>20 Horas</w:t>
            </w:r>
          </w:p>
        </w:tc>
        <w:tc>
          <w:tcPr>
            <w:tcW w:w="1369" w:type="dxa"/>
          </w:tcPr>
          <w:p w:rsidR="00EC434B" w:rsidRDefault="00EC434B" w:rsidP="00FE37BD">
            <w:pPr>
              <w:pStyle w:val="PargrafodaLista"/>
              <w:spacing w:after="0"/>
              <w:ind w:left="0"/>
              <w:jc w:val="center"/>
            </w:pPr>
          </w:p>
          <w:p w:rsidR="00EC434B" w:rsidRDefault="00EC434B" w:rsidP="00FE37BD">
            <w:pPr>
              <w:pStyle w:val="PargrafodaLista"/>
              <w:spacing w:after="0"/>
              <w:ind w:left="0"/>
              <w:jc w:val="center"/>
            </w:pPr>
            <w:r>
              <w:t>R$ 1.708,28</w:t>
            </w:r>
          </w:p>
        </w:tc>
      </w:tr>
      <w:tr w:rsidR="00EC434B" w:rsidTr="00EC434B">
        <w:trPr>
          <w:trHeight w:val="985"/>
        </w:trPr>
        <w:tc>
          <w:tcPr>
            <w:tcW w:w="1816" w:type="dxa"/>
          </w:tcPr>
          <w:p w:rsidR="00EC434B" w:rsidRDefault="00EC434B" w:rsidP="00FE37BD">
            <w:pPr>
              <w:pStyle w:val="PargrafodaLista"/>
              <w:spacing w:after="0"/>
              <w:ind w:left="0"/>
              <w:jc w:val="center"/>
            </w:pPr>
          </w:p>
          <w:p w:rsidR="00EC434B" w:rsidRDefault="00EC434B" w:rsidP="00FE37BD">
            <w:pPr>
              <w:pStyle w:val="PargrafodaLista"/>
              <w:spacing w:after="0"/>
              <w:ind w:left="0"/>
              <w:jc w:val="center"/>
            </w:pPr>
            <w:r>
              <w:t>NUTRICIONISTA</w:t>
            </w:r>
          </w:p>
        </w:tc>
        <w:tc>
          <w:tcPr>
            <w:tcW w:w="845" w:type="dxa"/>
          </w:tcPr>
          <w:p w:rsidR="00EC434B" w:rsidRDefault="00EC434B" w:rsidP="00E71418">
            <w:pPr>
              <w:pStyle w:val="PargrafodaLista"/>
              <w:spacing w:after="0"/>
              <w:ind w:left="0"/>
              <w:jc w:val="left"/>
            </w:pPr>
          </w:p>
          <w:p w:rsidR="00EC434B" w:rsidRDefault="009D0ED8" w:rsidP="00EC434B">
            <w:pPr>
              <w:pStyle w:val="PargrafodaLista"/>
              <w:spacing w:after="0"/>
              <w:ind w:left="0"/>
              <w:jc w:val="center"/>
            </w:pPr>
            <w:r>
              <w:t>0</w:t>
            </w:r>
            <w:r w:rsidR="00EC434B">
              <w:t>1</w:t>
            </w:r>
          </w:p>
        </w:tc>
        <w:tc>
          <w:tcPr>
            <w:tcW w:w="2595" w:type="dxa"/>
          </w:tcPr>
          <w:p w:rsidR="00EC434B" w:rsidRDefault="00EC434B" w:rsidP="00E71418">
            <w:pPr>
              <w:pStyle w:val="PargrafodaLista"/>
              <w:spacing w:after="0"/>
              <w:ind w:left="0"/>
              <w:jc w:val="left"/>
            </w:pPr>
          </w:p>
          <w:p w:rsidR="00EC434B" w:rsidRDefault="00163122" w:rsidP="00E71418">
            <w:pPr>
              <w:pStyle w:val="PargrafodaLista"/>
              <w:spacing w:after="0"/>
              <w:ind w:left="0"/>
              <w:jc w:val="left"/>
            </w:pPr>
            <w:r>
              <w:t>SUPERIOR COMPLETO/</w:t>
            </w:r>
            <w:r w:rsidR="00EC434B">
              <w:t xml:space="preserve"> Registro no CRN</w:t>
            </w:r>
          </w:p>
        </w:tc>
        <w:tc>
          <w:tcPr>
            <w:tcW w:w="1720" w:type="dxa"/>
          </w:tcPr>
          <w:p w:rsidR="00EC434B" w:rsidRDefault="00EC434B" w:rsidP="00FE37BD">
            <w:pPr>
              <w:pStyle w:val="PargrafodaLista"/>
              <w:spacing w:after="0"/>
              <w:ind w:left="0"/>
              <w:jc w:val="center"/>
            </w:pPr>
          </w:p>
          <w:p w:rsidR="00EC434B" w:rsidRDefault="00EC434B" w:rsidP="00FE37BD">
            <w:pPr>
              <w:pStyle w:val="PargrafodaLista"/>
              <w:spacing w:after="0"/>
              <w:ind w:left="0"/>
              <w:jc w:val="center"/>
            </w:pPr>
            <w:r>
              <w:t>20 Horas</w:t>
            </w:r>
          </w:p>
        </w:tc>
        <w:tc>
          <w:tcPr>
            <w:tcW w:w="1369" w:type="dxa"/>
          </w:tcPr>
          <w:p w:rsidR="00EC434B" w:rsidRDefault="00EC434B" w:rsidP="00FE37BD">
            <w:pPr>
              <w:pStyle w:val="PargrafodaLista"/>
              <w:spacing w:after="0"/>
              <w:ind w:left="0"/>
              <w:jc w:val="center"/>
            </w:pPr>
          </w:p>
          <w:p w:rsidR="00EC434B" w:rsidRDefault="00EC434B" w:rsidP="00FE37BD">
            <w:pPr>
              <w:pStyle w:val="PargrafodaLista"/>
              <w:spacing w:after="0"/>
              <w:ind w:left="0"/>
              <w:jc w:val="center"/>
            </w:pPr>
            <w:r>
              <w:t>R$ 1.845,08</w:t>
            </w:r>
          </w:p>
        </w:tc>
      </w:tr>
    </w:tbl>
    <w:p w:rsidR="00A746D6" w:rsidRDefault="00A746D6" w:rsidP="00223F63">
      <w:pPr>
        <w:tabs>
          <w:tab w:val="clear" w:pos="1701"/>
          <w:tab w:val="left" w:pos="567"/>
        </w:tabs>
        <w:spacing w:after="0"/>
      </w:pPr>
    </w:p>
    <w:p w:rsidR="00F07237" w:rsidRDefault="00F07237" w:rsidP="00223F63">
      <w:pPr>
        <w:tabs>
          <w:tab w:val="clear" w:pos="1701"/>
          <w:tab w:val="left" w:pos="567"/>
        </w:tabs>
        <w:spacing w:after="0"/>
      </w:pPr>
    </w:p>
    <w:p w:rsidR="002F628B" w:rsidRDefault="00A746D6" w:rsidP="00223F63">
      <w:pPr>
        <w:tabs>
          <w:tab w:val="clear" w:pos="1701"/>
          <w:tab w:val="left" w:pos="567"/>
        </w:tabs>
        <w:spacing w:after="0"/>
      </w:pPr>
      <w:r>
        <w:rPr>
          <w:b/>
        </w:rPr>
        <w:t>5</w:t>
      </w:r>
      <w:r w:rsidR="002F628B" w:rsidRPr="00B27E62">
        <w:t xml:space="preserve">– DA CLASSIFICAÇÃO </w:t>
      </w:r>
    </w:p>
    <w:p w:rsidR="00F07237" w:rsidRPr="00B27E62" w:rsidRDefault="00F07237" w:rsidP="00223F63">
      <w:pPr>
        <w:tabs>
          <w:tab w:val="clear" w:pos="1701"/>
          <w:tab w:val="left" w:pos="567"/>
        </w:tabs>
        <w:spacing w:after="0"/>
      </w:pPr>
    </w:p>
    <w:p w:rsidR="002F628B" w:rsidRDefault="002F628B" w:rsidP="00223F63">
      <w:pPr>
        <w:tabs>
          <w:tab w:val="clear" w:pos="1701"/>
          <w:tab w:val="left" w:pos="567"/>
        </w:tabs>
        <w:spacing w:after="0"/>
      </w:pPr>
      <w:r>
        <w:t>4.1 – A classificação final será efetuada em ordem decrescente de pontos obtidos na aferição da avaliação dos títulos.</w:t>
      </w:r>
    </w:p>
    <w:p w:rsidR="00223F63" w:rsidRDefault="002F628B" w:rsidP="00223F63">
      <w:pPr>
        <w:tabs>
          <w:tab w:val="clear" w:pos="1701"/>
          <w:tab w:val="left" w:pos="567"/>
        </w:tabs>
        <w:spacing w:after="0"/>
      </w:pPr>
      <w:r>
        <w:lastRenderedPageBreak/>
        <w:t>4.2 – Se computados os pontos, houver empate, dar-se-á preferência ao candidato mais idoso.</w:t>
      </w:r>
    </w:p>
    <w:p w:rsidR="002F628B" w:rsidRDefault="002F628B" w:rsidP="002F628B">
      <w:pPr>
        <w:pStyle w:val="PargrafodaLista"/>
        <w:tabs>
          <w:tab w:val="left" w:pos="567"/>
        </w:tabs>
        <w:spacing w:after="0"/>
        <w:ind w:left="0"/>
      </w:pPr>
      <w:r>
        <w:t xml:space="preserve">4.3 - Sorteio na Prefeitura Municipal de Caseiros/RS, organizado por </w:t>
      </w:r>
      <w:r w:rsidR="00413BCF">
        <w:t>c</w:t>
      </w:r>
      <w:r>
        <w:t xml:space="preserve">omissão </w:t>
      </w:r>
      <w:r w:rsidR="00413BCF">
        <w:t>d</w:t>
      </w:r>
      <w:r>
        <w:t>esignada, podendo ser acompanhado pelos candidatos que desejarem.</w:t>
      </w:r>
    </w:p>
    <w:p w:rsidR="002F628B" w:rsidRDefault="002F628B" w:rsidP="002F628B">
      <w:pPr>
        <w:pStyle w:val="PargrafodaLista"/>
        <w:tabs>
          <w:tab w:val="left" w:pos="567"/>
        </w:tabs>
        <w:spacing w:after="0"/>
        <w:ind w:left="0"/>
      </w:pPr>
    </w:p>
    <w:p w:rsidR="00447E2F" w:rsidRPr="00B830A9" w:rsidRDefault="00A746D6" w:rsidP="00A746D6">
      <w:pPr>
        <w:pStyle w:val="PargrafodaLista"/>
        <w:tabs>
          <w:tab w:val="left" w:pos="567"/>
        </w:tabs>
        <w:spacing w:after="0"/>
        <w:ind w:left="0"/>
        <w:rPr>
          <w:szCs w:val="22"/>
        </w:rPr>
      </w:pPr>
      <w:r w:rsidRPr="00F07237">
        <w:rPr>
          <w:b/>
        </w:rPr>
        <w:t>6</w:t>
      </w:r>
      <w:r w:rsidR="009D0ED8">
        <w:rPr>
          <w:b/>
        </w:rPr>
        <w:t xml:space="preserve"> </w:t>
      </w:r>
      <w:r w:rsidR="00447E2F">
        <w:t xml:space="preserve">A </w:t>
      </w:r>
      <w:r w:rsidR="00447E2F" w:rsidRPr="00B830A9">
        <w:rPr>
          <w:szCs w:val="22"/>
        </w:rPr>
        <w:t>pontuação de títulos obedecerá ao seguinte critério:</w:t>
      </w:r>
    </w:p>
    <w:p w:rsidR="00B830A9" w:rsidRPr="00B830A9" w:rsidRDefault="00B830A9" w:rsidP="00A746D6">
      <w:pPr>
        <w:pStyle w:val="PargrafodaLista"/>
        <w:tabs>
          <w:tab w:val="left" w:pos="567"/>
        </w:tabs>
        <w:spacing w:after="0"/>
        <w:ind w:left="0"/>
        <w:rPr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2299"/>
      </w:tblGrid>
      <w:tr w:rsidR="00B830A9" w:rsidRPr="00B830A9" w:rsidTr="00190C63">
        <w:trPr>
          <w:trHeight w:val="284"/>
        </w:trPr>
        <w:tc>
          <w:tcPr>
            <w:tcW w:w="3936" w:type="dxa"/>
            <w:vAlign w:val="center"/>
          </w:tcPr>
          <w:p w:rsidR="00B830A9" w:rsidRPr="00B830A9" w:rsidRDefault="00B830A9" w:rsidP="00190C63">
            <w:pPr>
              <w:pStyle w:val="PargrafodaLista"/>
              <w:tabs>
                <w:tab w:val="left" w:pos="567"/>
              </w:tabs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B830A9"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2409" w:type="dxa"/>
            <w:vAlign w:val="center"/>
          </w:tcPr>
          <w:p w:rsidR="00B830A9" w:rsidRPr="00B830A9" w:rsidRDefault="00B830A9" w:rsidP="00190C63">
            <w:pPr>
              <w:pStyle w:val="PargrafodaLista"/>
              <w:tabs>
                <w:tab w:val="left" w:pos="567"/>
              </w:tabs>
              <w:spacing w:after="0"/>
              <w:ind w:left="0"/>
              <w:jc w:val="left"/>
              <w:rPr>
                <w:b/>
                <w:sz w:val="22"/>
                <w:szCs w:val="22"/>
              </w:rPr>
            </w:pPr>
            <w:r w:rsidRPr="00B830A9"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2299" w:type="dxa"/>
            <w:vAlign w:val="center"/>
          </w:tcPr>
          <w:p w:rsidR="00B830A9" w:rsidRPr="00B830A9" w:rsidRDefault="00B830A9" w:rsidP="00190C63">
            <w:pPr>
              <w:pStyle w:val="PargrafodaLista"/>
              <w:tabs>
                <w:tab w:val="left" w:pos="567"/>
              </w:tabs>
              <w:spacing w:after="0"/>
              <w:ind w:left="0"/>
              <w:jc w:val="left"/>
              <w:rPr>
                <w:b/>
                <w:sz w:val="22"/>
                <w:szCs w:val="22"/>
              </w:rPr>
            </w:pPr>
            <w:r w:rsidRPr="00B830A9">
              <w:rPr>
                <w:b/>
                <w:sz w:val="22"/>
                <w:szCs w:val="22"/>
              </w:rPr>
              <w:t>VALOR MÁXIMO</w:t>
            </w:r>
          </w:p>
        </w:tc>
      </w:tr>
      <w:tr w:rsidR="00B830A9" w:rsidRPr="00B830A9" w:rsidTr="00190C63">
        <w:trPr>
          <w:trHeight w:val="284"/>
        </w:trPr>
        <w:tc>
          <w:tcPr>
            <w:tcW w:w="3936" w:type="dxa"/>
            <w:vAlign w:val="center"/>
          </w:tcPr>
          <w:p w:rsidR="00B830A9" w:rsidRPr="00190C63" w:rsidRDefault="00B830A9" w:rsidP="00190C63">
            <w:pPr>
              <w:tabs>
                <w:tab w:val="clear" w:pos="1701"/>
              </w:tabs>
              <w:spacing w:before="0" w:after="0" w:line="240" w:lineRule="auto"/>
              <w:rPr>
                <w:rFonts w:cs="Arial"/>
                <w:sz w:val="22"/>
                <w:szCs w:val="22"/>
                <w:lang w:eastAsia="pt-BR"/>
              </w:rPr>
            </w:pPr>
            <w:r w:rsidRPr="00B830A9">
              <w:rPr>
                <w:rFonts w:cs="Arial"/>
                <w:sz w:val="22"/>
                <w:szCs w:val="22"/>
                <w:lang w:eastAsia="pt-BR"/>
              </w:rPr>
              <w:t xml:space="preserve">Experiência </w:t>
            </w:r>
            <w:r w:rsidRPr="00190C63">
              <w:rPr>
                <w:rFonts w:cs="Arial"/>
                <w:sz w:val="22"/>
                <w:szCs w:val="22"/>
                <w:lang w:eastAsia="pt-BR"/>
              </w:rPr>
              <w:t xml:space="preserve">profissional na função, exercida </w:t>
            </w:r>
            <w:r w:rsidRPr="00B830A9">
              <w:rPr>
                <w:rFonts w:cs="Arial"/>
                <w:sz w:val="22"/>
                <w:szCs w:val="22"/>
                <w:lang w:eastAsia="pt-BR"/>
              </w:rPr>
              <w:t>em instituições públicas</w:t>
            </w:r>
            <w:r w:rsidR="00190C63" w:rsidRPr="00190C63">
              <w:rPr>
                <w:rFonts w:cs="Arial"/>
                <w:sz w:val="22"/>
                <w:szCs w:val="22"/>
                <w:lang w:eastAsia="pt-BR"/>
              </w:rPr>
              <w:t>.</w:t>
            </w:r>
            <w:r w:rsidR="00190C63">
              <w:rPr>
                <w:rFonts w:cs="Arial"/>
                <w:sz w:val="22"/>
                <w:szCs w:val="22"/>
                <w:lang w:eastAsia="pt-BR"/>
              </w:rPr>
              <w:t>*</w:t>
            </w:r>
          </w:p>
        </w:tc>
        <w:tc>
          <w:tcPr>
            <w:tcW w:w="2409" w:type="dxa"/>
            <w:vAlign w:val="center"/>
          </w:tcPr>
          <w:p w:rsidR="00B830A9" w:rsidRPr="00190C63" w:rsidRDefault="00B830A9" w:rsidP="00190C63">
            <w:pPr>
              <w:pStyle w:val="PargrafodaLista"/>
              <w:tabs>
                <w:tab w:val="left" w:pos="567"/>
              </w:tabs>
              <w:spacing w:after="0"/>
              <w:ind w:left="0"/>
              <w:rPr>
                <w:rFonts w:cs="Arial"/>
                <w:sz w:val="22"/>
                <w:szCs w:val="22"/>
              </w:rPr>
            </w:pPr>
            <w:r w:rsidRPr="00190C63">
              <w:rPr>
                <w:rFonts w:cs="Arial"/>
                <w:sz w:val="22"/>
                <w:szCs w:val="22"/>
              </w:rPr>
              <w:t>08 (oito) pontos por ano completo</w:t>
            </w:r>
          </w:p>
        </w:tc>
        <w:tc>
          <w:tcPr>
            <w:tcW w:w="2299" w:type="dxa"/>
            <w:vAlign w:val="center"/>
          </w:tcPr>
          <w:p w:rsidR="00B830A9" w:rsidRPr="00190C63" w:rsidRDefault="00B830A9" w:rsidP="00190C63">
            <w:pPr>
              <w:pStyle w:val="PargrafodaLista"/>
              <w:tabs>
                <w:tab w:val="left" w:pos="567"/>
              </w:tabs>
              <w:spacing w:after="0"/>
              <w:ind w:left="0"/>
              <w:rPr>
                <w:rFonts w:cs="Arial"/>
                <w:sz w:val="22"/>
                <w:szCs w:val="22"/>
              </w:rPr>
            </w:pPr>
            <w:r w:rsidRPr="00190C63">
              <w:rPr>
                <w:rFonts w:cs="Arial"/>
                <w:sz w:val="22"/>
                <w:szCs w:val="22"/>
              </w:rPr>
              <w:t>40 (quarenta) pontos</w:t>
            </w:r>
          </w:p>
        </w:tc>
      </w:tr>
      <w:tr w:rsidR="00B830A9" w:rsidRPr="00B830A9" w:rsidTr="00190C63">
        <w:tc>
          <w:tcPr>
            <w:tcW w:w="3936" w:type="dxa"/>
            <w:vAlign w:val="center"/>
          </w:tcPr>
          <w:p w:rsidR="00B830A9" w:rsidRPr="00190C63" w:rsidRDefault="00B830A9" w:rsidP="00190C63">
            <w:pPr>
              <w:pStyle w:val="PargrafodaLista"/>
              <w:tabs>
                <w:tab w:val="left" w:pos="567"/>
              </w:tabs>
              <w:spacing w:after="0"/>
              <w:ind w:left="0"/>
              <w:rPr>
                <w:rFonts w:cs="Arial"/>
                <w:sz w:val="22"/>
                <w:szCs w:val="22"/>
              </w:rPr>
            </w:pPr>
            <w:r w:rsidRPr="00B830A9">
              <w:rPr>
                <w:rFonts w:cs="Arial"/>
                <w:sz w:val="22"/>
                <w:szCs w:val="22"/>
                <w:lang w:eastAsia="pt-BR"/>
              </w:rPr>
              <w:t>E</w:t>
            </w:r>
            <w:r w:rsidRPr="00190C63">
              <w:rPr>
                <w:rFonts w:cs="Arial"/>
                <w:sz w:val="22"/>
                <w:szCs w:val="22"/>
                <w:lang w:eastAsia="pt-BR"/>
              </w:rPr>
              <w:t xml:space="preserve">xperiência profissional na função, exercida em </w:t>
            </w:r>
            <w:r w:rsidR="00190C63" w:rsidRPr="00190C63">
              <w:rPr>
                <w:rFonts w:cs="Arial"/>
                <w:sz w:val="22"/>
                <w:szCs w:val="22"/>
                <w:lang w:eastAsia="pt-BR"/>
              </w:rPr>
              <w:t>instituições privadas.</w:t>
            </w:r>
            <w:r w:rsidR="00190C63">
              <w:rPr>
                <w:rFonts w:cs="Arial"/>
                <w:sz w:val="22"/>
                <w:szCs w:val="22"/>
                <w:lang w:eastAsia="pt-BR"/>
              </w:rPr>
              <w:t>*</w:t>
            </w:r>
          </w:p>
        </w:tc>
        <w:tc>
          <w:tcPr>
            <w:tcW w:w="2409" w:type="dxa"/>
            <w:vAlign w:val="center"/>
          </w:tcPr>
          <w:p w:rsidR="00B830A9" w:rsidRPr="00190C63" w:rsidRDefault="00190C63" w:rsidP="00190C63">
            <w:pPr>
              <w:pStyle w:val="PargrafodaLista"/>
              <w:tabs>
                <w:tab w:val="left" w:pos="567"/>
              </w:tabs>
              <w:spacing w:after="0"/>
              <w:ind w:left="0"/>
              <w:rPr>
                <w:rFonts w:cs="Arial"/>
                <w:sz w:val="22"/>
                <w:szCs w:val="22"/>
              </w:rPr>
            </w:pPr>
            <w:r w:rsidRPr="00190C63">
              <w:rPr>
                <w:rFonts w:cs="Arial"/>
                <w:sz w:val="22"/>
                <w:szCs w:val="22"/>
              </w:rPr>
              <w:t>06 (seis) pontos por ano completo</w:t>
            </w:r>
          </w:p>
        </w:tc>
        <w:tc>
          <w:tcPr>
            <w:tcW w:w="2299" w:type="dxa"/>
            <w:vAlign w:val="center"/>
          </w:tcPr>
          <w:p w:rsidR="00B830A9" w:rsidRPr="00190C63" w:rsidRDefault="00190C63" w:rsidP="00190C63">
            <w:pPr>
              <w:pStyle w:val="PargrafodaLista"/>
              <w:tabs>
                <w:tab w:val="left" w:pos="567"/>
              </w:tabs>
              <w:spacing w:after="0"/>
              <w:ind w:left="0"/>
              <w:rPr>
                <w:rFonts w:cs="Arial"/>
                <w:sz w:val="22"/>
                <w:szCs w:val="22"/>
              </w:rPr>
            </w:pPr>
            <w:r w:rsidRPr="00190C63">
              <w:rPr>
                <w:rFonts w:cs="Arial"/>
                <w:sz w:val="22"/>
                <w:szCs w:val="22"/>
              </w:rPr>
              <w:t>30 (trinta) pontos</w:t>
            </w:r>
          </w:p>
        </w:tc>
      </w:tr>
      <w:tr w:rsidR="00B830A9" w:rsidRPr="00B830A9" w:rsidTr="00190C63">
        <w:trPr>
          <w:trHeight w:val="284"/>
        </w:trPr>
        <w:tc>
          <w:tcPr>
            <w:tcW w:w="3936" w:type="dxa"/>
            <w:vAlign w:val="center"/>
          </w:tcPr>
          <w:p w:rsidR="00B830A9" w:rsidRPr="00190C63" w:rsidRDefault="00190C63" w:rsidP="00190C63">
            <w:pPr>
              <w:tabs>
                <w:tab w:val="clear" w:pos="1701"/>
              </w:tabs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190C63">
              <w:rPr>
                <w:rFonts w:cs="Arial"/>
                <w:sz w:val="22"/>
                <w:szCs w:val="22"/>
                <w:lang w:eastAsia="pt-BR"/>
              </w:rPr>
              <w:t xml:space="preserve">Participação em cursos, congressos, simpósios, seminários, jornadas, encontros, oficinas, palestras, </w:t>
            </w:r>
            <w:proofErr w:type="spellStart"/>
            <w:r w:rsidRPr="00190C63">
              <w:rPr>
                <w:rFonts w:cs="Arial"/>
                <w:sz w:val="22"/>
                <w:szCs w:val="22"/>
                <w:lang w:eastAsia="pt-BR"/>
              </w:rPr>
              <w:t>etc</w:t>
            </w:r>
            <w:proofErr w:type="spellEnd"/>
            <w:r w:rsidRPr="00190C63">
              <w:rPr>
                <w:rFonts w:cs="Arial"/>
                <w:sz w:val="22"/>
                <w:szCs w:val="22"/>
                <w:lang w:eastAsia="pt-BR"/>
              </w:rPr>
              <w:t>, ligados á área.</w:t>
            </w:r>
          </w:p>
        </w:tc>
        <w:tc>
          <w:tcPr>
            <w:tcW w:w="2409" w:type="dxa"/>
            <w:vAlign w:val="center"/>
          </w:tcPr>
          <w:p w:rsidR="00190C63" w:rsidRPr="00190C63" w:rsidRDefault="00190C63" w:rsidP="00190C63">
            <w:pPr>
              <w:tabs>
                <w:tab w:val="clear" w:pos="1701"/>
              </w:tabs>
              <w:spacing w:before="0" w:after="0" w:line="240" w:lineRule="auto"/>
              <w:rPr>
                <w:rFonts w:cs="Arial"/>
                <w:sz w:val="22"/>
                <w:szCs w:val="22"/>
                <w:lang w:eastAsia="pt-BR"/>
              </w:rPr>
            </w:pPr>
            <w:r>
              <w:rPr>
                <w:rFonts w:cs="Arial"/>
                <w:sz w:val="22"/>
                <w:szCs w:val="22"/>
                <w:lang w:eastAsia="pt-BR"/>
              </w:rPr>
              <w:t>0</w:t>
            </w:r>
            <w:r w:rsidRPr="00190C63">
              <w:rPr>
                <w:rFonts w:cs="Arial"/>
                <w:sz w:val="22"/>
                <w:szCs w:val="22"/>
                <w:lang w:eastAsia="pt-BR"/>
              </w:rPr>
              <w:t>2 (dois) pontos a cada 20 (vinte)</w:t>
            </w:r>
            <w:r>
              <w:rPr>
                <w:rFonts w:cs="Arial"/>
                <w:sz w:val="22"/>
                <w:szCs w:val="22"/>
                <w:lang w:eastAsia="pt-BR"/>
              </w:rPr>
              <w:t xml:space="preserve"> </w:t>
            </w:r>
            <w:r w:rsidRPr="00190C63">
              <w:rPr>
                <w:rFonts w:cs="Arial"/>
                <w:sz w:val="22"/>
                <w:szCs w:val="22"/>
                <w:lang w:eastAsia="pt-BR"/>
              </w:rPr>
              <w:t>horas</w:t>
            </w:r>
          </w:p>
          <w:p w:rsidR="00B830A9" w:rsidRPr="00190C63" w:rsidRDefault="00B830A9" w:rsidP="00190C63">
            <w:pPr>
              <w:pStyle w:val="PargrafodaLista"/>
              <w:tabs>
                <w:tab w:val="left" w:pos="567"/>
              </w:tabs>
              <w:spacing w:after="0"/>
              <w:ind w:left="0"/>
              <w:rPr>
                <w:rFonts w:cs="Arial"/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:rsidR="00B830A9" w:rsidRPr="00190C63" w:rsidRDefault="00190C63" w:rsidP="00190C63">
            <w:pPr>
              <w:pStyle w:val="PargrafodaLista"/>
              <w:tabs>
                <w:tab w:val="left" w:pos="567"/>
              </w:tabs>
              <w:spacing w:after="0"/>
              <w:ind w:left="0"/>
              <w:rPr>
                <w:rFonts w:cs="Arial"/>
                <w:sz w:val="22"/>
                <w:szCs w:val="22"/>
              </w:rPr>
            </w:pPr>
            <w:r w:rsidRPr="00190C63">
              <w:rPr>
                <w:rFonts w:cs="Arial"/>
                <w:sz w:val="22"/>
                <w:szCs w:val="22"/>
              </w:rPr>
              <w:t>20 (vinte) pontos</w:t>
            </w:r>
          </w:p>
        </w:tc>
      </w:tr>
      <w:tr w:rsidR="00B830A9" w:rsidRPr="00B830A9" w:rsidTr="00190C63">
        <w:trPr>
          <w:trHeight w:val="284"/>
        </w:trPr>
        <w:tc>
          <w:tcPr>
            <w:tcW w:w="3936" w:type="dxa"/>
            <w:vAlign w:val="center"/>
          </w:tcPr>
          <w:p w:rsidR="00B830A9" w:rsidRPr="00190C63" w:rsidRDefault="00190C63" w:rsidP="00190C63">
            <w:pPr>
              <w:pStyle w:val="PargrafodaLista"/>
              <w:tabs>
                <w:tab w:val="left" w:pos="567"/>
              </w:tabs>
              <w:spacing w:after="0"/>
              <w:ind w:left="0"/>
              <w:rPr>
                <w:rFonts w:cs="Arial"/>
                <w:sz w:val="22"/>
                <w:szCs w:val="22"/>
              </w:rPr>
            </w:pPr>
            <w:r w:rsidRPr="00190C63">
              <w:rPr>
                <w:rFonts w:cs="Arial"/>
                <w:sz w:val="22"/>
                <w:szCs w:val="22"/>
              </w:rPr>
              <w:t>Curso completo de Pós Graduação na área</w:t>
            </w:r>
          </w:p>
        </w:tc>
        <w:tc>
          <w:tcPr>
            <w:tcW w:w="2409" w:type="dxa"/>
            <w:vAlign w:val="center"/>
          </w:tcPr>
          <w:p w:rsidR="00B830A9" w:rsidRPr="00190C63" w:rsidRDefault="00190C63" w:rsidP="00190C63">
            <w:pPr>
              <w:pStyle w:val="PargrafodaLista"/>
              <w:tabs>
                <w:tab w:val="left" w:pos="567"/>
              </w:tabs>
              <w:spacing w:after="0"/>
              <w:ind w:left="0"/>
              <w:rPr>
                <w:rFonts w:cs="Arial"/>
                <w:sz w:val="22"/>
                <w:szCs w:val="22"/>
              </w:rPr>
            </w:pPr>
            <w:r w:rsidRPr="00190C63">
              <w:rPr>
                <w:rFonts w:cs="Arial"/>
                <w:sz w:val="22"/>
                <w:szCs w:val="22"/>
              </w:rPr>
              <w:t>10 (dez) pontos por certificado</w:t>
            </w:r>
          </w:p>
        </w:tc>
        <w:tc>
          <w:tcPr>
            <w:tcW w:w="2299" w:type="dxa"/>
            <w:vAlign w:val="center"/>
          </w:tcPr>
          <w:p w:rsidR="00B830A9" w:rsidRPr="00190C63" w:rsidRDefault="00190C63" w:rsidP="00190C63">
            <w:pPr>
              <w:pStyle w:val="PargrafodaLista"/>
              <w:tabs>
                <w:tab w:val="left" w:pos="567"/>
              </w:tabs>
              <w:spacing w:after="0"/>
              <w:ind w:left="0"/>
              <w:rPr>
                <w:rFonts w:cs="Arial"/>
                <w:sz w:val="22"/>
                <w:szCs w:val="22"/>
              </w:rPr>
            </w:pPr>
            <w:r w:rsidRPr="00190C63">
              <w:rPr>
                <w:rFonts w:cs="Arial"/>
                <w:sz w:val="22"/>
                <w:szCs w:val="22"/>
              </w:rPr>
              <w:t>10 (dez) pontos</w:t>
            </w:r>
          </w:p>
        </w:tc>
      </w:tr>
      <w:tr w:rsidR="00B830A9" w:rsidRPr="00B830A9" w:rsidTr="00190C63">
        <w:trPr>
          <w:trHeight w:val="284"/>
        </w:trPr>
        <w:tc>
          <w:tcPr>
            <w:tcW w:w="3936" w:type="dxa"/>
            <w:vAlign w:val="center"/>
          </w:tcPr>
          <w:p w:rsidR="00B830A9" w:rsidRPr="00190C63" w:rsidRDefault="00B830A9" w:rsidP="00190C63">
            <w:pPr>
              <w:pStyle w:val="PargrafodaLista"/>
              <w:tabs>
                <w:tab w:val="left" w:pos="567"/>
              </w:tabs>
              <w:spacing w:after="0"/>
              <w:ind w:left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830A9" w:rsidRPr="00190C63" w:rsidRDefault="00190C63" w:rsidP="00190C63">
            <w:pPr>
              <w:pStyle w:val="PargrafodaLista"/>
              <w:tabs>
                <w:tab w:val="left" w:pos="567"/>
              </w:tabs>
              <w:spacing w:after="0"/>
              <w:ind w:left="0"/>
              <w:rPr>
                <w:rFonts w:cs="Arial"/>
                <w:sz w:val="22"/>
                <w:szCs w:val="22"/>
              </w:rPr>
            </w:pPr>
            <w:r w:rsidRPr="00190C63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2299" w:type="dxa"/>
            <w:vAlign w:val="center"/>
          </w:tcPr>
          <w:p w:rsidR="00B830A9" w:rsidRPr="00190C63" w:rsidRDefault="00190C63" w:rsidP="00190C63">
            <w:pPr>
              <w:pStyle w:val="PargrafodaLista"/>
              <w:tabs>
                <w:tab w:val="left" w:pos="567"/>
              </w:tabs>
              <w:spacing w:after="0"/>
              <w:ind w:left="0"/>
              <w:rPr>
                <w:rFonts w:cs="Arial"/>
                <w:sz w:val="22"/>
                <w:szCs w:val="22"/>
              </w:rPr>
            </w:pPr>
            <w:r w:rsidRPr="00190C63">
              <w:rPr>
                <w:rFonts w:cs="Arial"/>
                <w:sz w:val="22"/>
                <w:szCs w:val="22"/>
              </w:rPr>
              <w:t>100 (cem) pontos</w:t>
            </w:r>
          </w:p>
        </w:tc>
      </w:tr>
    </w:tbl>
    <w:p w:rsidR="00252EF5" w:rsidRPr="00190C63" w:rsidRDefault="00190C63" w:rsidP="00190C63">
      <w:pPr>
        <w:pStyle w:val="PargrafodaLista"/>
        <w:tabs>
          <w:tab w:val="left" w:pos="567"/>
        </w:tabs>
        <w:spacing w:before="0" w:after="0" w:line="240" w:lineRule="auto"/>
        <w:ind w:left="0"/>
        <w:rPr>
          <w:sz w:val="20"/>
        </w:rPr>
      </w:pPr>
      <w:r w:rsidRPr="00190C63">
        <w:rPr>
          <w:sz w:val="20"/>
        </w:rPr>
        <w:t xml:space="preserve">* </w:t>
      </w:r>
      <w:r>
        <w:rPr>
          <w:sz w:val="20"/>
        </w:rPr>
        <w:t xml:space="preserve">COMPROVANTES: </w:t>
      </w:r>
      <w:r w:rsidRPr="00190C63">
        <w:rPr>
          <w:sz w:val="20"/>
        </w:rPr>
        <w:t>Certidão de tempo de serviço, emitida por órgão público, contadas em dias, como funcionário público municipal, estadual ou federal, na função para a qual se candidatar. - Tempo de Serviço no Setor Privado, comprovado com documentos: * CTPS – Assinada ou anotada * Autônomos – Inscrição Municipal e carnê do INSS.</w:t>
      </w:r>
    </w:p>
    <w:p w:rsidR="009D612B" w:rsidRDefault="009D612B" w:rsidP="00A746D6">
      <w:pPr>
        <w:pStyle w:val="PargrafodaLista"/>
        <w:tabs>
          <w:tab w:val="left" w:pos="567"/>
        </w:tabs>
        <w:spacing w:after="0"/>
        <w:ind w:left="0"/>
      </w:pPr>
    </w:p>
    <w:p w:rsidR="00447E2F" w:rsidRDefault="00A746D6" w:rsidP="00A746D6">
      <w:pPr>
        <w:pStyle w:val="PargrafodaLista"/>
        <w:tabs>
          <w:tab w:val="clear" w:pos="1701"/>
        </w:tabs>
        <w:spacing w:after="0"/>
        <w:ind w:left="0"/>
      </w:pPr>
      <w:r>
        <w:t xml:space="preserve">6.1 </w:t>
      </w:r>
      <w:r w:rsidR="00447E2F">
        <w:t>Os títulos serão entregues, pelo próprio candidato, que deverá apresentar seu documento de identidade original ou por procuração, devendo ser apresentados os documentos</w:t>
      </w:r>
      <w:r w:rsidR="00DC3F9B">
        <w:t xml:space="preserve"> indispensáveis à</w:t>
      </w:r>
      <w:r w:rsidR="00447E2F">
        <w:t xml:space="preserve"> prova de títulos, bem como documento de Identidade do procurador e entregue o instrumento de mandato outorgado</w:t>
      </w:r>
      <w:r w:rsidR="00EB00D0">
        <w:t>,</w:t>
      </w:r>
      <w:r w:rsidR="00447E2F">
        <w:t xml:space="preserve"> através de instrumento público ou particular, contendo poder específico para a entrega dos títulos. Não há necessidade de reconhecimento de firma em cartório pelo outorgante.</w:t>
      </w:r>
    </w:p>
    <w:p w:rsidR="00447E2F" w:rsidRDefault="00447E2F" w:rsidP="00447E2F">
      <w:pPr>
        <w:pStyle w:val="PargrafodaLista"/>
        <w:spacing w:after="0"/>
        <w:ind w:left="0"/>
      </w:pPr>
    </w:p>
    <w:p w:rsidR="00447E2F" w:rsidRDefault="00A746D6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 xml:space="preserve">6.2 </w:t>
      </w:r>
      <w:r w:rsidR="00447E2F">
        <w:t xml:space="preserve">O candidato deverá apresentar uma fotocópia de cada título, bem como o título original, sendo que o </w:t>
      </w:r>
      <w:r w:rsidR="00300DD8">
        <w:t xml:space="preserve">servidor </w:t>
      </w:r>
      <w:r w:rsidR="00447E2F">
        <w:t>encarregado do receb</w:t>
      </w:r>
      <w:r w:rsidR="00DC3F9B">
        <w:t>imento dos mesmos fará a conferê</w:t>
      </w:r>
      <w:r w:rsidR="00447E2F">
        <w:t xml:space="preserve">ncia de cada cópia apresentada com o título original para autenticação ou </w:t>
      </w:r>
      <w:r w:rsidR="00447E2F">
        <w:lastRenderedPageBreak/>
        <w:t>poderá ser apresentado através de cópia autenticada em cartório, dispensando-se a apresentação do título original.</w:t>
      </w:r>
    </w:p>
    <w:p w:rsidR="00447E2F" w:rsidRDefault="00447E2F" w:rsidP="00447E2F">
      <w:pPr>
        <w:pStyle w:val="PargrafodaLista"/>
        <w:tabs>
          <w:tab w:val="clear" w:pos="1701"/>
          <w:tab w:val="left" w:pos="567"/>
        </w:tabs>
        <w:ind w:left="0"/>
      </w:pPr>
    </w:p>
    <w:p w:rsidR="00447E2F" w:rsidRDefault="00A746D6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 xml:space="preserve">6.3 </w:t>
      </w:r>
      <w:r w:rsidR="00447E2F">
        <w:t>Juntamente com os títulos, deverá ser apresentada/encaminhada relação dos mesmos, em formulário próprio, conforme modelo Anexo II deste Edital, que será preenchido em duas vias; destas, uma será devolvida ao candidato devidamente rubricada pelo funcionário encarregado pelo recebimento e a outra será encaminhada à Comissão de Seleção. Nesta relação deverão constar apenas 10 (dez) títulos listados para entrega.</w:t>
      </w:r>
    </w:p>
    <w:p w:rsidR="00447E2F" w:rsidRDefault="00447E2F" w:rsidP="00447E2F">
      <w:pPr>
        <w:pStyle w:val="PargrafodaLista"/>
        <w:tabs>
          <w:tab w:val="clear" w:pos="1701"/>
          <w:tab w:val="left" w:pos="567"/>
        </w:tabs>
        <w:spacing w:after="0"/>
        <w:ind w:left="0"/>
      </w:pPr>
    </w:p>
    <w:p w:rsidR="00447E2F" w:rsidRDefault="00A746D6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 xml:space="preserve">6.4 </w:t>
      </w:r>
      <w:r w:rsidR="00447E2F">
        <w:t>Não serão pontuados os títulos que não estiverem acompanhados da respectiva relação, assim como aqueles não relacionados mesmo que enviados.</w:t>
      </w:r>
    </w:p>
    <w:p w:rsidR="00447E2F" w:rsidRDefault="00447E2F" w:rsidP="00447E2F">
      <w:pPr>
        <w:pStyle w:val="PargrafodaLista"/>
        <w:tabs>
          <w:tab w:val="clear" w:pos="1701"/>
          <w:tab w:val="left" w:pos="567"/>
        </w:tabs>
        <w:spacing w:after="0"/>
        <w:ind w:left="0"/>
      </w:pPr>
    </w:p>
    <w:p w:rsidR="00447E2F" w:rsidRDefault="00A746D6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 xml:space="preserve">6.5 </w:t>
      </w:r>
      <w:r w:rsidR="00447E2F">
        <w:t>Na relação de títulos o candidato declarará expressamente o curso que possui, como requisito de habilitação para o cargo, devendo anexar seu compr</w:t>
      </w:r>
      <w:r w:rsidR="00AC5C0A">
        <w:t>ovante junto aos demais títulos</w:t>
      </w:r>
      <w:r w:rsidR="00447E2F">
        <w:t>.  Se o candidato deixar de apresentar este comprovante o mesmo poderá não ter seus títulos pontuados ou ainda, a Banca poderá utilizar outro título apresentado para comprovar esta habilitação exigida.</w:t>
      </w:r>
    </w:p>
    <w:p w:rsidR="00447E2F" w:rsidRDefault="00447E2F" w:rsidP="00447E2F">
      <w:pPr>
        <w:pStyle w:val="PargrafodaLista"/>
        <w:tabs>
          <w:tab w:val="clear" w:pos="1701"/>
          <w:tab w:val="left" w:pos="567"/>
        </w:tabs>
        <w:spacing w:after="0"/>
        <w:ind w:left="0"/>
      </w:pPr>
    </w:p>
    <w:p w:rsidR="00447E2F" w:rsidRDefault="00A746D6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 xml:space="preserve">6.6 </w:t>
      </w:r>
      <w:r w:rsidR="00447E2F">
        <w:t>Os títulos e respectiva relação serão entregues em envelope, devidamente identificado com seu nome e cargo.</w:t>
      </w:r>
    </w:p>
    <w:p w:rsidR="00DE7E65" w:rsidRDefault="00DE7E65" w:rsidP="00DE7E65">
      <w:pPr>
        <w:pStyle w:val="PargrafodaLista"/>
        <w:tabs>
          <w:tab w:val="clear" w:pos="1701"/>
          <w:tab w:val="left" w:pos="567"/>
        </w:tabs>
        <w:spacing w:after="0"/>
        <w:ind w:left="0"/>
      </w:pPr>
    </w:p>
    <w:p w:rsidR="00447E2F" w:rsidRDefault="00A746D6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 xml:space="preserve">6.7 </w:t>
      </w:r>
      <w:r w:rsidR="00447E2F">
        <w:t>Os documentos comprobatórios de título não podem apresentar rasuras, emendas ou entrelinhas, sob pena de não serem pontuados.</w:t>
      </w:r>
    </w:p>
    <w:p w:rsidR="00AC5C0A" w:rsidRDefault="00AC5C0A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</w:p>
    <w:p w:rsidR="00447E2F" w:rsidRDefault="00A746D6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 xml:space="preserve">6.8 </w:t>
      </w:r>
      <w:r w:rsidR="00447E2F">
        <w:t xml:space="preserve">O candidato que possuir alteração de nome (casamento, separação, </w:t>
      </w:r>
      <w:proofErr w:type="spellStart"/>
      <w:r w:rsidR="00447E2F">
        <w:t>etc</w:t>
      </w:r>
      <w:proofErr w:type="spellEnd"/>
      <w:r w:rsidR="00447E2F">
        <w:t>) deverá anexar cópia do documento de identidade, bem como do documento comprobatório de alteração sob pena de não ter pontuados títulos com nome diferente da inscrição e/ou identidade.</w:t>
      </w:r>
    </w:p>
    <w:p w:rsidR="00447E2F" w:rsidRDefault="00447E2F" w:rsidP="00447E2F">
      <w:pPr>
        <w:pStyle w:val="PargrafodaLista"/>
        <w:ind w:left="0"/>
      </w:pPr>
    </w:p>
    <w:p w:rsidR="00447E2F" w:rsidRDefault="00F07237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>6.9 Comprovadas</w:t>
      </w:r>
      <w:r w:rsidR="00447E2F">
        <w:t xml:space="preserve"> em qualquer tempo, irregularidade ou ilegalidade na obtenção dos títulos dos candidato</w:t>
      </w:r>
      <w:r w:rsidR="00FA6578">
        <w:t>s</w:t>
      </w:r>
      <w:r w:rsidR="00447E2F">
        <w:t xml:space="preserve">, bem como o encaminhamento de um mesmo título em </w:t>
      </w:r>
      <w:r w:rsidR="00447E2F">
        <w:lastRenderedPageBreak/>
        <w:t>duplicidade, com o fim de obter dupla pontuação, o candidato terá anulada a totalidade de pontos. Comprovada a culpa do candidato este será excluído da seleção.</w:t>
      </w:r>
    </w:p>
    <w:p w:rsidR="00447E2F" w:rsidRDefault="00447E2F" w:rsidP="00447E2F">
      <w:pPr>
        <w:pStyle w:val="PargrafodaLista"/>
        <w:ind w:left="0"/>
      </w:pPr>
    </w:p>
    <w:p w:rsidR="00447E2F" w:rsidRDefault="00A746D6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 xml:space="preserve">6.10 </w:t>
      </w:r>
      <w:r w:rsidR="00447E2F">
        <w:t>Não serão recebidos títulos que excederem ao máximo em quantidade de pontos, conforme disposição supra.</w:t>
      </w:r>
    </w:p>
    <w:p w:rsidR="00447E2F" w:rsidRDefault="00447E2F" w:rsidP="00447E2F">
      <w:pPr>
        <w:pStyle w:val="PargrafodaLista"/>
        <w:ind w:left="0"/>
      </w:pPr>
    </w:p>
    <w:p w:rsidR="00A746D6" w:rsidRDefault="00A746D6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  <w:r w:rsidRPr="00F07237">
        <w:rPr>
          <w:b/>
        </w:rPr>
        <w:t>7</w:t>
      </w:r>
      <w:r w:rsidR="00AC5C0A">
        <w:rPr>
          <w:b/>
        </w:rPr>
        <w:t xml:space="preserve"> </w:t>
      </w:r>
      <w:r>
        <w:t xml:space="preserve">DOS RECURSOS </w:t>
      </w:r>
    </w:p>
    <w:p w:rsidR="00A746D6" w:rsidRDefault="00A746D6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</w:p>
    <w:p w:rsidR="00447E2F" w:rsidRDefault="00A746D6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 xml:space="preserve">7.1 </w:t>
      </w:r>
      <w:r w:rsidR="00447E2F">
        <w:t>Será admitido recurso quanto:</w:t>
      </w:r>
    </w:p>
    <w:p w:rsidR="00447E2F" w:rsidRDefault="00447E2F" w:rsidP="00447E2F">
      <w:pPr>
        <w:pStyle w:val="PargrafodaLista"/>
        <w:ind w:left="0"/>
      </w:pPr>
    </w:p>
    <w:p w:rsidR="00447E2F" w:rsidRDefault="00447E2F" w:rsidP="00447E2F">
      <w:pPr>
        <w:pStyle w:val="PargrafodaLista"/>
        <w:numPr>
          <w:ilvl w:val="0"/>
          <w:numId w:val="5"/>
        </w:numPr>
        <w:tabs>
          <w:tab w:val="clear" w:pos="1701"/>
          <w:tab w:val="left" w:pos="426"/>
        </w:tabs>
        <w:spacing w:after="0"/>
        <w:ind w:left="0" w:firstLine="0"/>
      </w:pPr>
      <w:r>
        <w:t>Ao indeferimento da inscrição;</w:t>
      </w:r>
    </w:p>
    <w:p w:rsidR="00447E2F" w:rsidRDefault="00DC3F9B" w:rsidP="00447E2F">
      <w:pPr>
        <w:pStyle w:val="PargrafodaLista"/>
        <w:numPr>
          <w:ilvl w:val="0"/>
          <w:numId w:val="5"/>
        </w:numPr>
        <w:tabs>
          <w:tab w:val="clear" w:pos="1701"/>
          <w:tab w:val="left" w:pos="426"/>
        </w:tabs>
        <w:spacing w:after="0"/>
        <w:ind w:left="0" w:firstLine="0"/>
      </w:pPr>
      <w:r>
        <w:t>À</w:t>
      </w:r>
      <w:r w:rsidR="00447E2F">
        <w:t xml:space="preserve"> classificação dos candidatos.</w:t>
      </w:r>
    </w:p>
    <w:p w:rsidR="00447E2F" w:rsidRDefault="00447E2F" w:rsidP="00447E2F">
      <w:pPr>
        <w:pStyle w:val="PargrafodaLista"/>
        <w:tabs>
          <w:tab w:val="clear" w:pos="1701"/>
          <w:tab w:val="left" w:pos="426"/>
        </w:tabs>
        <w:spacing w:after="0"/>
        <w:ind w:left="0"/>
      </w:pPr>
    </w:p>
    <w:p w:rsidR="00447E2F" w:rsidRDefault="00A746D6" w:rsidP="00447E2F">
      <w:pPr>
        <w:pStyle w:val="PargrafodaLista"/>
        <w:spacing w:after="0"/>
        <w:ind w:left="0"/>
      </w:pPr>
      <w:r>
        <w:t xml:space="preserve">7.2 </w:t>
      </w:r>
      <w:r w:rsidR="00447E2F">
        <w:t>Todos os recursos serão interpostos no prazo de dois dias, a contar do dia do ato da divulgação de cada edital, por evento.</w:t>
      </w:r>
    </w:p>
    <w:p w:rsidR="00447E2F" w:rsidRDefault="00447E2F" w:rsidP="00447E2F">
      <w:pPr>
        <w:pStyle w:val="PargrafodaLista"/>
        <w:spacing w:after="0"/>
        <w:ind w:left="0"/>
      </w:pPr>
    </w:p>
    <w:p w:rsidR="00447E2F" w:rsidRDefault="00A746D6" w:rsidP="00447E2F">
      <w:pPr>
        <w:pStyle w:val="PargrafodaLista"/>
        <w:spacing w:after="0"/>
        <w:ind w:left="0"/>
      </w:pPr>
      <w:r>
        <w:t xml:space="preserve">7.3 </w:t>
      </w:r>
      <w:r w:rsidR="00447E2F">
        <w:t>Os recursos deverão ser protocolados junto à Prefeitura Municipal, no prazo marcado por Edital, na forma de requerimento, conforme modelo Anexo III deste Edital e deverão conter os seguintes elementos:</w:t>
      </w:r>
    </w:p>
    <w:p w:rsidR="00447E2F" w:rsidRDefault="00447E2F" w:rsidP="00447E2F">
      <w:pPr>
        <w:pStyle w:val="PargrafodaLista"/>
        <w:spacing w:after="0"/>
        <w:ind w:left="0"/>
      </w:pPr>
      <w:r>
        <w:t>a) Inscrição;</w:t>
      </w:r>
    </w:p>
    <w:p w:rsidR="00447E2F" w:rsidRDefault="00447E2F" w:rsidP="00447E2F">
      <w:pPr>
        <w:pStyle w:val="PargrafodaLista"/>
        <w:spacing w:after="0"/>
        <w:ind w:left="0"/>
      </w:pPr>
      <w:r>
        <w:t>b) Cargo ao qual concorre;</w:t>
      </w:r>
    </w:p>
    <w:p w:rsidR="00447E2F" w:rsidRDefault="00447E2F" w:rsidP="00447E2F">
      <w:pPr>
        <w:pStyle w:val="PargrafodaLista"/>
        <w:spacing w:after="0"/>
        <w:ind w:left="0"/>
      </w:pPr>
      <w:r>
        <w:t>c) Circunstanciada exposição e a razão da reforma da classificação;</w:t>
      </w:r>
    </w:p>
    <w:p w:rsidR="00447E2F" w:rsidRDefault="00447E2F" w:rsidP="00447E2F">
      <w:pPr>
        <w:pStyle w:val="PargrafodaLista"/>
        <w:spacing w:after="0"/>
        <w:ind w:left="1080"/>
      </w:pPr>
    </w:p>
    <w:p w:rsidR="00447E2F" w:rsidRDefault="00A746D6" w:rsidP="00447E2F">
      <w:pPr>
        <w:pStyle w:val="PargrafodaLista"/>
        <w:spacing w:after="0"/>
        <w:ind w:left="0"/>
      </w:pPr>
      <w:r>
        <w:t xml:space="preserve">7.4 </w:t>
      </w:r>
      <w:r w:rsidR="00447E2F">
        <w:t xml:space="preserve">A ficha de avaliação da prova </w:t>
      </w:r>
      <w:r w:rsidR="00DC3F9B">
        <w:t xml:space="preserve">de títulos </w:t>
      </w:r>
      <w:r w:rsidR="00447E2F">
        <w:t>será fornecida mediante solicitação inscrita do candidato.</w:t>
      </w:r>
    </w:p>
    <w:p w:rsidR="00AC5C0A" w:rsidRDefault="00AC5C0A" w:rsidP="00447E2F">
      <w:pPr>
        <w:pStyle w:val="PargrafodaLista"/>
        <w:spacing w:after="0"/>
        <w:ind w:left="0"/>
      </w:pPr>
    </w:p>
    <w:p w:rsidR="00447E2F" w:rsidRDefault="00A746D6" w:rsidP="00447E2F">
      <w:pPr>
        <w:pStyle w:val="PargrafodaLista"/>
        <w:spacing w:after="0"/>
        <w:ind w:left="0"/>
      </w:pPr>
      <w:r>
        <w:t xml:space="preserve">7.5 </w:t>
      </w:r>
      <w:r w:rsidR="00447E2F">
        <w:t>Não se conhecerão os recursos que não contenham os dados acima ou os fundamentos do pedido, inclusive os pedidos de simples revisão da prova ou nota.</w:t>
      </w:r>
    </w:p>
    <w:p w:rsidR="00447E2F" w:rsidRDefault="00447E2F" w:rsidP="00447E2F">
      <w:pPr>
        <w:pStyle w:val="PargrafodaLista"/>
        <w:spacing w:after="0"/>
        <w:ind w:left="1080"/>
      </w:pPr>
    </w:p>
    <w:p w:rsidR="00447E2F" w:rsidRDefault="00A746D6" w:rsidP="00447E2F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 xml:space="preserve">7.6 </w:t>
      </w:r>
      <w:r w:rsidR="00447E2F">
        <w:t>Serão desconsiderados os recursos interpostos fora do prazo,</w:t>
      </w:r>
      <w:r w:rsidR="00EB00D0">
        <w:t xml:space="preserve"> ou</w:t>
      </w:r>
      <w:r w:rsidR="00447E2F">
        <w:t xml:space="preserve"> enviados por via postal, fax ou meio eletrônico (e-mail) ou em desacordo com este Edital.</w:t>
      </w:r>
    </w:p>
    <w:p w:rsidR="00447E2F" w:rsidRDefault="00447E2F" w:rsidP="00447E2F">
      <w:pPr>
        <w:pStyle w:val="PargrafodaLista"/>
        <w:spacing w:after="0"/>
        <w:ind w:left="1080"/>
      </w:pPr>
    </w:p>
    <w:p w:rsidR="00447E2F" w:rsidRDefault="00447E2F" w:rsidP="00447E2F">
      <w:pPr>
        <w:pStyle w:val="PargrafodaLista"/>
        <w:numPr>
          <w:ilvl w:val="0"/>
          <w:numId w:val="1"/>
        </w:numPr>
        <w:tabs>
          <w:tab w:val="clear" w:pos="1701"/>
          <w:tab w:val="left" w:pos="567"/>
        </w:tabs>
        <w:spacing w:after="0"/>
        <w:ind w:left="0" w:firstLine="0"/>
      </w:pPr>
      <w:r>
        <w:t>A nota final será obtida pela prova de títulos.</w:t>
      </w:r>
    </w:p>
    <w:p w:rsidR="00447E2F" w:rsidRDefault="00447E2F" w:rsidP="00447E2F">
      <w:pPr>
        <w:pStyle w:val="PargrafodaLista"/>
        <w:spacing w:after="0"/>
      </w:pPr>
    </w:p>
    <w:p w:rsidR="00447E2F" w:rsidRDefault="00447E2F" w:rsidP="00447E2F">
      <w:pPr>
        <w:pStyle w:val="PargrafodaLista"/>
        <w:numPr>
          <w:ilvl w:val="0"/>
          <w:numId w:val="1"/>
        </w:numPr>
        <w:tabs>
          <w:tab w:val="clear" w:pos="1701"/>
          <w:tab w:val="left" w:pos="567"/>
        </w:tabs>
        <w:spacing w:after="0"/>
        <w:ind w:left="0" w:firstLine="0"/>
      </w:pPr>
      <w:r>
        <w:t>A contratação do cargo obedecerá rigorosamente, à ordem de classificação dos candidatos aprovados.</w:t>
      </w:r>
    </w:p>
    <w:p w:rsidR="00447E2F" w:rsidRDefault="00447E2F" w:rsidP="00447E2F">
      <w:pPr>
        <w:pStyle w:val="PargrafodaLista"/>
      </w:pPr>
    </w:p>
    <w:p w:rsidR="00447E2F" w:rsidRDefault="00447E2F" w:rsidP="00447E2F">
      <w:pPr>
        <w:pStyle w:val="PargrafodaLista"/>
        <w:numPr>
          <w:ilvl w:val="0"/>
          <w:numId w:val="1"/>
        </w:numPr>
        <w:tabs>
          <w:tab w:val="clear" w:pos="1701"/>
          <w:tab w:val="left" w:pos="567"/>
        </w:tabs>
        <w:spacing w:after="0"/>
        <w:ind w:left="0" w:firstLine="0"/>
      </w:pPr>
      <w:r>
        <w:t>A publicação para a contratação do candidato será feita por Edital, publicado no mural do átrio da Prefeitura Municipal e, paralelamente, será feita a comunicação ao candidato, via postal, no endereço informado na ficha de inscrição ou posteriormente atualizado. É responsabilidade exclusiva do candidato manter atualizado o referido endereço.</w:t>
      </w:r>
    </w:p>
    <w:p w:rsidR="00447E2F" w:rsidRDefault="00447E2F" w:rsidP="00447E2F">
      <w:pPr>
        <w:pStyle w:val="PargrafodaLista"/>
        <w:ind w:left="0"/>
      </w:pPr>
    </w:p>
    <w:p w:rsidR="00447E2F" w:rsidRDefault="00A746D6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  <w:r w:rsidRPr="00F07237">
        <w:rPr>
          <w:b/>
        </w:rPr>
        <w:t>8</w:t>
      </w:r>
      <w:r w:rsidR="00AC5C0A">
        <w:rPr>
          <w:b/>
        </w:rPr>
        <w:t xml:space="preserve"> </w:t>
      </w:r>
      <w:r w:rsidR="00447E2F">
        <w:t>São requisitos para o ingresso no serviço público</w:t>
      </w:r>
      <w:r w:rsidR="00FA529C">
        <w:t xml:space="preserve">, </w:t>
      </w:r>
      <w:r w:rsidR="00FA529C" w:rsidRPr="00FA529C">
        <w:rPr>
          <w:u w:val="single"/>
        </w:rPr>
        <w:t>a serem apresentados quando da contratação</w:t>
      </w:r>
      <w:r w:rsidR="00447E2F">
        <w:t>:</w:t>
      </w:r>
    </w:p>
    <w:p w:rsidR="00447E2F" w:rsidRDefault="00447E2F" w:rsidP="00447E2F">
      <w:pPr>
        <w:pStyle w:val="PargrafodaLista"/>
        <w:ind w:left="0"/>
      </w:pPr>
    </w:p>
    <w:p w:rsidR="00447E2F" w:rsidRDefault="00447E2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t>Estar devidamente aprovado na seleção pública simplificada</w:t>
      </w:r>
      <w:r w:rsidR="00EB00D0">
        <w:t xml:space="preserve">, </w:t>
      </w:r>
      <w:r>
        <w:t>classificado dentro das vagas estabelecidas neste Edital;</w:t>
      </w:r>
    </w:p>
    <w:p w:rsidR="00447E2F" w:rsidRPr="00532D56" w:rsidRDefault="00447E2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t xml:space="preserve">Ter nacionalidade brasileira ou portuguesa, desde que o candidato esteja amparado pelo estatuto de igualdade entre brasileiros e portugueses, com reconhecimento de gozo de direitos políticos, nos termos do </w:t>
      </w:r>
      <w:r>
        <w:rPr>
          <w:rFonts w:cs="Arial"/>
          <w:color w:val="000000"/>
          <w:shd w:val="clear" w:color="auto" w:fill="FFFFFF"/>
        </w:rPr>
        <w:t xml:space="preserve">§ 1º do artigo 12, da Constituição Federal e do Decreto </w:t>
      </w:r>
      <w:r w:rsidR="00777F9E">
        <w:rPr>
          <w:rFonts w:cs="Arial"/>
          <w:color w:val="000000"/>
          <w:shd w:val="clear" w:color="auto" w:fill="FFFFFF"/>
        </w:rPr>
        <w:t xml:space="preserve">nº </w:t>
      </w:r>
      <w:r>
        <w:rPr>
          <w:rFonts w:cs="Arial"/>
          <w:color w:val="000000"/>
          <w:shd w:val="clear" w:color="auto" w:fill="FFFFFF"/>
        </w:rPr>
        <w:t>70.436/72;</w:t>
      </w:r>
    </w:p>
    <w:p w:rsidR="00447E2F" w:rsidRPr="00532D56" w:rsidRDefault="00447E2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rPr>
          <w:rFonts w:cs="Arial"/>
          <w:color w:val="000000"/>
          <w:shd w:val="clear" w:color="auto" w:fill="FFFFFF"/>
        </w:rPr>
        <w:t>Ter no mínimo 18 (dezoito) anos completos na data da contratação;</w:t>
      </w:r>
    </w:p>
    <w:p w:rsidR="00447E2F" w:rsidRPr="00532D56" w:rsidRDefault="00447E2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rPr>
          <w:rFonts w:cs="Arial"/>
          <w:color w:val="000000"/>
          <w:shd w:val="clear" w:color="auto" w:fill="FFFFFF"/>
        </w:rPr>
        <w:t>Estar quite com as obrigações eleitorais e militares (esta última para candidatos do sexo masculino);</w:t>
      </w:r>
    </w:p>
    <w:p w:rsidR="00447E2F" w:rsidRPr="00532D56" w:rsidRDefault="00447E2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rPr>
          <w:rFonts w:cs="Arial"/>
          <w:color w:val="000000"/>
          <w:shd w:val="clear" w:color="auto" w:fill="FFFFFF"/>
        </w:rPr>
        <w:t>Ter aptidão física e mental para o exercício das atribuições do cargo;</w:t>
      </w:r>
    </w:p>
    <w:p w:rsidR="00447E2F" w:rsidRPr="00E1415F" w:rsidRDefault="00447E2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rPr>
          <w:rFonts w:cs="Arial"/>
          <w:color w:val="000000"/>
          <w:shd w:val="clear" w:color="auto" w:fill="FFFFFF"/>
        </w:rPr>
        <w:t>Possuir habilitação para o cargo pretendido, conforme o disposto na tabela de cargos, na data da contratação;</w:t>
      </w:r>
    </w:p>
    <w:p w:rsidR="00E1415F" w:rsidRPr="00532D56" w:rsidRDefault="00E1415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rPr>
          <w:rFonts w:cs="Arial"/>
          <w:color w:val="000000"/>
          <w:shd w:val="clear" w:color="auto" w:fill="FFFFFF"/>
        </w:rPr>
        <w:t>Não perceber proventos de aposentadoria civil ou militar, ou remuneração de cargo, emprego ou função pública que caracterizem acumulação ilícita de cargos, na forma do inciso XVI e parágrafo 10º, do artigo 37 da Constituição Federal;</w:t>
      </w:r>
    </w:p>
    <w:p w:rsidR="00447E2F" w:rsidRPr="004055D9" w:rsidRDefault="00447E2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rPr>
          <w:rFonts w:cs="Arial"/>
          <w:color w:val="000000"/>
          <w:shd w:val="clear" w:color="auto" w:fill="FFFFFF"/>
        </w:rPr>
        <w:t>Atestado de boa saúde física e mental a ser fornecido por Médico ou Junta Médica do Município ou ainda, por esta designada, mediante exame médico, que comprove aptidão necessária para o exercício do cargo, bem como com a compatibilidade para os casos de deficiência física;</w:t>
      </w:r>
    </w:p>
    <w:p w:rsidR="00447E2F" w:rsidRPr="004055D9" w:rsidRDefault="00447E2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rPr>
          <w:rFonts w:cs="Arial"/>
          <w:color w:val="000000"/>
          <w:shd w:val="clear" w:color="auto" w:fill="FFFFFF"/>
        </w:rPr>
        <w:lastRenderedPageBreak/>
        <w:t>Declaração negativa de cumulação de cargo, emprego ou função pública, conforme disciplina a Constituição Federal/1988, em seu Artigo 37, XVI e suas Emendas;</w:t>
      </w:r>
    </w:p>
    <w:p w:rsidR="00447E2F" w:rsidRPr="004055D9" w:rsidRDefault="00447E2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rPr>
          <w:rFonts w:cs="Arial"/>
          <w:color w:val="000000"/>
          <w:shd w:val="clear" w:color="auto" w:fill="FFFFFF"/>
        </w:rPr>
        <w:t>Comprovante de cadastro de CPF, PIS/PASEP, Identidade Civil, título eleitoral, carteira de trabalho;</w:t>
      </w:r>
    </w:p>
    <w:p w:rsidR="00447E2F" w:rsidRPr="004055D9" w:rsidRDefault="00447E2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rPr>
          <w:rFonts w:cs="Arial"/>
          <w:color w:val="000000"/>
          <w:shd w:val="clear" w:color="auto" w:fill="FFFFFF"/>
        </w:rPr>
        <w:t>Comprovante de escolaridade;</w:t>
      </w:r>
    </w:p>
    <w:p w:rsidR="00447E2F" w:rsidRPr="004055D9" w:rsidRDefault="00447E2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rPr>
          <w:rFonts w:cs="Arial"/>
          <w:color w:val="000000"/>
          <w:shd w:val="clear" w:color="auto" w:fill="FFFFFF"/>
        </w:rPr>
        <w:t>Duas fotos 3x4;</w:t>
      </w:r>
    </w:p>
    <w:p w:rsidR="00447E2F" w:rsidRPr="004055D9" w:rsidRDefault="00447E2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rPr>
          <w:rFonts w:cs="Arial"/>
          <w:color w:val="000000"/>
          <w:shd w:val="clear" w:color="auto" w:fill="FFFFFF"/>
        </w:rPr>
        <w:t>Certidão de nascimento ou casamento;</w:t>
      </w:r>
    </w:p>
    <w:p w:rsidR="00447E2F" w:rsidRPr="004055D9" w:rsidRDefault="00447E2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rPr>
          <w:rFonts w:cs="Arial"/>
          <w:color w:val="000000"/>
          <w:shd w:val="clear" w:color="auto" w:fill="FFFFFF"/>
        </w:rPr>
        <w:t>Certidão dos filhos (as);</w:t>
      </w:r>
    </w:p>
    <w:p w:rsidR="00447E2F" w:rsidRDefault="00447E2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t>Número da conta bancária no BANRISUL;</w:t>
      </w:r>
    </w:p>
    <w:p w:rsidR="00447E2F" w:rsidRDefault="00447E2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t>Declaração de bens e dependentes;</w:t>
      </w:r>
    </w:p>
    <w:p w:rsidR="00447E2F" w:rsidRDefault="00447E2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t xml:space="preserve">Alvará de folha corrida, da comarca do domicílio do candidato, de inexistência de condenação criminal – Justiça Estadual (fórum) ou pelosite </w:t>
      </w:r>
      <w:hyperlink r:id="rId8" w:history="1">
        <w:r w:rsidRPr="006A090E">
          <w:rPr>
            <w:rStyle w:val="Hyperlink"/>
          </w:rPr>
          <w:t>www.tjrs.jus.br</w:t>
        </w:r>
      </w:hyperlink>
      <w:r>
        <w:t xml:space="preserve"> no campo serviços e certidão federal pelo site </w:t>
      </w:r>
      <w:hyperlink r:id="rId9" w:history="1">
        <w:r w:rsidRPr="006A090E">
          <w:rPr>
            <w:rStyle w:val="Hyperlink"/>
          </w:rPr>
          <w:t>www.jfrs.jus.br</w:t>
        </w:r>
      </w:hyperlink>
      <w:r>
        <w:t xml:space="preserve"> no campo certidão online;</w:t>
      </w:r>
    </w:p>
    <w:p w:rsidR="00447E2F" w:rsidRDefault="00447E2F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t>Declaração que não possui contra si decisão transitada em julgado de vedação de ingresso no serviço público;</w:t>
      </w:r>
    </w:p>
    <w:p w:rsidR="00447E2F" w:rsidRDefault="00707052" w:rsidP="00447E2F">
      <w:pPr>
        <w:pStyle w:val="PargrafodaLista"/>
        <w:numPr>
          <w:ilvl w:val="0"/>
          <w:numId w:val="6"/>
        </w:numPr>
        <w:tabs>
          <w:tab w:val="clear" w:pos="1701"/>
          <w:tab w:val="left" w:pos="567"/>
        </w:tabs>
        <w:spacing w:after="0"/>
        <w:ind w:left="0" w:firstLine="0"/>
      </w:pPr>
      <w:r>
        <w:t>Comprovante de residência.</w:t>
      </w:r>
    </w:p>
    <w:p w:rsidR="00447E2F" w:rsidRDefault="00447E2F" w:rsidP="00447E2F">
      <w:pPr>
        <w:pStyle w:val="PargrafodaLista"/>
        <w:spacing w:after="0"/>
        <w:ind w:left="0"/>
      </w:pPr>
    </w:p>
    <w:p w:rsidR="00447E2F" w:rsidRDefault="00A746D6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 xml:space="preserve">8.1 </w:t>
      </w:r>
      <w:r w:rsidR="00447E2F">
        <w:t>Os candidatos com deficiência, se aprovados e classificados, serão submetidos à Junta Médica Oficial para a verificação da deficiência, bem como da compatibilidade de sua deficiência com o exercício das atribuições do cargo.</w:t>
      </w:r>
    </w:p>
    <w:p w:rsidR="009D612B" w:rsidRDefault="009D612B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</w:p>
    <w:p w:rsidR="00447E2F" w:rsidRDefault="00A746D6" w:rsidP="00A746D6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 xml:space="preserve">8.2 </w:t>
      </w:r>
      <w:r w:rsidR="00447E2F">
        <w:t xml:space="preserve">A não apresentação dos documentos e/ou exames acima, por ocasião do aproveitamento do candidato aprovado, </w:t>
      </w:r>
      <w:r w:rsidR="00777F9E">
        <w:t>anulam</w:t>
      </w:r>
      <w:r w:rsidR="00447E2F">
        <w:t xml:space="preserve"> todos os atos e efeitos decorrentes da inscrição nesta Seleção.</w:t>
      </w:r>
    </w:p>
    <w:p w:rsidR="00447E2F" w:rsidRDefault="00447E2F" w:rsidP="00447E2F">
      <w:pPr>
        <w:pStyle w:val="PargrafodaLista"/>
      </w:pPr>
    </w:p>
    <w:p w:rsidR="00E1415F" w:rsidRDefault="009D612B" w:rsidP="00E1415F">
      <w:pPr>
        <w:pStyle w:val="PargrafodaLista"/>
        <w:tabs>
          <w:tab w:val="clear" w:pos="1701"/>
          <w:tab w:val="left" w:pos="567"/>
        </w:tabs>
        <w:spacing w:after="0"/>
        <w:ind w:left="0"/>
      </w:pPr>
      <w:r>
        <w:t xml:space="preserve">8.3 </w:t>
      </w:r>
      <w:r w:rsidR="00447E2F">
        <w:t>Não é concedida vaga especial para pessoas com deficiência na presente seleção, ante a impossibilidade de fracionamento em decorrência de não alcançar o percentual de 5% (cinco por cento) das vagas para cada cargo do total de vagas oferecidas, de acordo com o artigo 37, inciso VIII da Constituição Federal e Lei nº 756, de 10 de agosto de 2009.</w:t>
      </w:r>
    </w:p>
    <w:p w:rsidR="005A0A91" w:rsidRDefault="005A0A91" w:rsidP="00E1415F">
      <w:pPr>
        <w:pStyle w:val="PargrafodaLista"/>
        <w:tabs>
          <w:tab w:val="clear" w:pos="1701"/>
          <w:tab w:val="left" w:pos="567"/>
        </w:tabs>
        <w:spacing w:after="0"/>
        <w:ind w:left="0"/>
      </w:pPr>
    </w:p>
    <w:p w:rsidR="00315F6B" w:rsidRDefault="009D612B" w:rsidP="009D612B">
      <w:pPr>
        <w:tabs>
          <w:tab w:val="clear" w:pos="1701"/>
          <w:tab w:val="left" w:pos="567"/>
        </w:tabs>
        <w:spacing w:after="0"/>
      </w:pPr>
      <w:proofErr w:type="gramStart"/>
      <w:r>
        <w:t>9</w:t>
      </w:r>
      <w:proofErr w:type="gramEnd"/>
      <w:r w:rsidR="00AC5C0A">
        <w:t xml:space="preserve"> </w:t>
      </w:r>
      <w:r w:rsidR="00315F6B">
        <w:t>O candidato aprovado que desistir da contratação fica excluído da ordem.</w:t>
      </w:r>
    </w:p>
    <w:p w:rsidR="00EB00D0" w:rsidRDefault="00EB00D0" w:rsidP="00EB00D0">
      <w:pPr>
        <w:pStyle w:val="PargrafodaLista"/>
        <w:tabs>
          <w:tab w:val="clear" w:pos="1701"/>
          <w:tab w:val="left" w:pos="567"/>
        </w:tabs>
        <w:spacing w:after="0"/>
        <w:ind w:left="360"/>
      </w:pPr>
    </w:p>
    <w:p w:rsidR="004F70F0" w:rsidRDefault="004F70F0" w:rsidP="004F70F0">
      <w:pPr>
        <w:jc w:val="left"/>
      </w:pPr>
      <w:r>
        <w:t>Publique-se.</w:t>
      </w:r>
    </w:p>
    <w:p w:rsidR="00190C63" w:rsidRDefault="00190C63" w:rsidP="004F70F0">
      <w:pPr>
        <w:jc w:val="left"/>
      </w:pPr>
    </w:p>
    <w:p w:rsidR="00E2309A" w:rsidRDefault="00E2309A" w:rsidP="004F70F0">
      <w:pPr>
        <w:jc w:val="left"/>
      </w:pPr>
    </w:p>
    <w:p w:rsidR="00447E2F" w:rsidRDefault="004F70F0" w:rsidP="00E1415F">
      <w:pPr>
        <w:spacing w:line="240" w:lineRule="auto"/>
        <w:jc w:val="center"/>
      </w:pPr>
      <w:r>
        <w:t>GABINETE DO PREFEITO MUNICIPAL</w:t>
      </w:r>
    </w:p>
    <w:p w:rsidR="004F70F0" w:rsidRDefault="002A787A" w:rsidP="00E2309A">
      <w:pPr>
        <w:spacing w:line="240" w:lineRule="auto"/>
        <w:jc w:val="center"/>
      </w:pPr>
      <w:r>
        <w:t>Caseiros – RS,</w:t>
      </w:r>
      <w:r w:rsidR="00AC5C0A">
        <w:t xml:space="preserve"> 06 de novembro </w:t>
      </w:r>
      <w:r w:rsidR="004F70F0">
        <w:t>de 2017.</w:t>
      </w:r>
    </w:p>
    <w:p w:rsidR="00EB00D0" w:rsidRDefault="00EB00D0" w:rsidP="00E2309A">
      <w:pPr>
        <w:spacing w:line="240" w:lineRule="auto"/>
        <w:jc w:val="center"/>
      </w:pPr>
    </w:p>
    <w:p w:rsidR="00EB00D0" w:rsidRDefault="00EB00D0" w:rsidP="00E2309A">
      <w:pPr>
        <w:spacing w:line="240" w:lineRule="auto"/>
        <w:jc w:val="center"/>
      </w:pPr>
    </w:p>
    <w:p w:rsidR="00F3607E" w:rsidRDefault="00F3607E" w:rsidP="004F70F0">
      <w:pPr>
        <w:jc w:val="center"/>
      </w:pPr>
    </w:p>
    <w:p w:rsidR="004F70F0" w:rsidRDefault="004F70F0" w:rsidP="00F3607E">
      <w:pPr>
        <w:spacing w:line="240" w:lineRule="auto"/>
        <w:jc w:val="center"/>
      </w:pPr>
      <w:r>
        <w:t>LEO CESAR TESSARO</w:t>
      </w:r>
    </w:p>
    <w:p w:rsidR="004F70F0" w:rsidRDefault="004F70F0" w:rsidP="00F3607E">
      <w:pPr>
        <w:spacing w:line="240" w:lineRule="auto"/>
        <w:jc w:val="center"/>
      </w:pPr>
      <w:r>
        <w:t>Prefeito Municipal</w:t>
      </w:r>
    </w:p>
    <w:p w:rsidR="00E2309A" w:rsidRDefault="00E2309A" w:rsidP="00F3607E">
      <w:pPr>
        <w:spacing w:line="240" w:lineRule="auto"/>
        <w:jc w:val="center"/>
      </w:pPr>
    </w:p>
    <w:p w:rsidR="00E2309A" w:rsidRDefault="00E2309A" w:rsidP="00F3607E">
      <w:pPr>
        <w:spacing w:line="240" w:lineRule="auto"/>
        <w:jc w:val="center"/>
      </w:pPr>
    </w:p>
    <w:p w:rsidR="00344E20" w:rsidRDefault="00344E20" w:rsidP="00F3607E">
      <w:pPr>
        <w:spacing w:line="240" w:lineRule="auto"/>
        <w:jc w:val="center"/>
      </w:pPr>
    </w:p>
    <w:p w:rsidR="00344E20" w:rsidRDefault="00344E20" w:rsidP="00F3607E">
      <w:pPr>
        <w:spacing w:line="240" w:lineRule="auto"/>
        <w:jc w:val="center"/>
      </w:pPr>
    </w:p>
    <w:p w:rsidR="00344E20" w:rsidRDefault="00344E20" w:rsidP="00F3607E">
      <w:pPr>
        <w:spacing w:line="240" w:lineRule="auto"/>
        <w:jc w:val="center"/>
      </w:pPr>
    </w:p>
    <w:p w:rsidR="00344E20" w:rsidRDefault="00344E20" w:rsidP="00F3607E">
      <w:pPr>
        <w:spacing w:line="240" w:lineRule="auto"/>
        <w:jc w:val="center"/>
      </w:pPr>
    </w:p>
    <w:p w:rsidR="00344E20" w:rsidRDefault="00344E20" w:rsidP="00F3607E">
      <w:pPr>
        <w:spacing w:line="240" w:lineRule="auto"/>
        <w:jc w:val="center"/>
      </w:pPr>
    </w:p>
    <w:p w:rsidR="00344E20" w:rsidRDefault="00344E20" w:rsidP="00F3607E">
      <w:pPr>
        <w:spacing w:line="240" w:lineRule="auto"/>
        <w:jc w:val="center"/>
      </w:pPr>
    </w:p>
    <w:p w:rsidR="00344E20" w:rsidRDefault="00344E20" w:rsidP="00F3607E">
      <w:pPr>
        <w:spacing w:line="240" w:lineRule="auto"/>
        <w:jc w:val="center"/>
      </w:pPr>
    </w:p>
    <w:p w:rsidR="00344E20" w:rsidRDefault="00344E20" w:rsidP="00F3607E">
      <w:pPr>
        <w:spacing w:line="240" w:lineRule="auto"/>
        <w:jc w:val="center"/>
      </w:pPr>
    </w:p>
    <w:p w:rsidR="00E2309A" w:rsidRDefault="00E2309A" w:rsidP="00F3607E">
      <w:pPr>
        <w:spacing w:line="240" w:lineRule="auto"/>
        <w:jc w:val="center"/>
      </w:pPr>
    </w:p>
    <w:p w:rsidR="00E2309A" w:rsidRDefault="00E2309A" w:rsidP="00F3607E">
      <w:pPr>
        <w:spacing w:line="240" w:lineRule="auto"/>
        <w:jc w:val="center"/>
      </w:pPr>
    </w:p>
    <w:p w:rsidR="00344E20" w:rsidRDefault="00344E20" w:rsidP="00F3607E">
      <w:pPr>
        <w:spacing w:line="240" w:lineRule="auto"/>
        <w:jc w:val="center"/>
      </w:pPr>
    </w:p>
    <w:p w:rsidR="00344E20" w:rsidRDefault="00344E20" w:rsidP="00F3607E">
      <w:pPr>
        <w:spacing w:line="240" w:lineRule="auto"/>
        <w:jc w:val="center"/>
      </w:pPr>
    </w:p>
    <w:p w:rsidR="00190C63" w:rsidRDefault="00190C63" w:rsidP="00F3607E">
      <w:pPr>
        <w:spacing w:line="240" w:lineRule="auto"/>
        <w:jc w:val="center"/>
      </w:pPr>
    </w:p>
    <w:p w:rsidR="00190C63" w:rsidRDefault="00190C63" w:rsidP="00F3607E">
      <w:pPr>
        <w:spacing w:line="240" w:lineRule="auto"/>
        <w:jc w:val="center"/>
      </w:pPr>
    </w:p>
    <w:p w:rsidR="00190C63" w:rsidRDefault="00190C63" w:rsidP="00F3607E">
      <w:pPr>
        <w:spacing w:line="240" w:lineRule="auto"/>
        <w:jc w:val="center"/>
      </w:pPr>
    </w:p>
    <w:p w:rsidR="00190C63" w:rsidRDefault="00190C63" w:rsidP="00F3607E">
      <w:pPr>
        <w:spacing w:line="240" w:lineRule="auto"/>
        <w:jc w:val="center"/>
      </w:pPr>
    </w:p>
    <w:p w:rsidR="00190C63" w:rsidRDefault="00190C63" w:rsidP="00F3607E">
      <w:pPr>
        <w:spacing w:line="240" w:lineRule="auto"/>
        <w:jc w:val="center"/>
      </w:pPr>
    </w:p>
    <w:p w:rsidR="00190C63" w:rsidRDefault="00190C63" w:rsidP="00F3607E">
      <w:pPr>
        <w:spacing w:line="240" w:lineRule="auto"/>
        <w:jc w:val="center"/>
      </w:pPr>
    </w:p>
    <w:p w:rsidR="00190C63" w:rsidRDefault="00190C63" w:rsidP="00F3607E">
      <w:pPr>
        <w:spacing w:line="240" w:lineRule="auto"/>
        <w:jc w:val="center"/>
      </w:pPr>
    </w:p>
    <w:p w:rsidR="00E2309A" w:rsidRDefault="00E2309A" w:rsidP="00F3607E">
      <w:pPr>
        <w:spacing w:line="240" w:lineRule="auto"/>
        <w:jc w:val="center"/>
      </w:pPr>
    </w:p>
    <w:p w:rsidR="00BF06D8" w:rsidRDefault="00BF06D8" w:rsidP="00BF06D8">
      <w:pPr>
        <w:jc w:val="center"/>
      </w:pPr>
      <w:r>
        <w:t>ANEXO I</w:t>
      </w:r>
    </w:p>
    <w:p w:rsidR="00BF06D8" w:rsidRDefault="00BF06D8" w:rsidP="00BF06D8">
      <w:pPr>
        <w:jc w:val="center"/>
      </w:pPr>
      <w:r>
        <w:t>FICHA DE INSCRIÇÃO</w:t>
      </w:r>
    </w:p>
    <w:p w:rsidR="00BF06D8" w:rsidRDefault="00BF06D8" w:rsidP="00BF06D8">
      <w:pPr>
        <w:jc w:val="center"/>
      </w:pPr>
    </w:p>
    <w:p w:rsidR="00BF06D8" w:rsidRDefault="00BF06D8" w:rsidP="00BF06D8">
      <w:pPr>
        <w:jc w:val="left"/>
      </w:pPr>
      <w:r>
        <w:t>CARGO: _____________________________________________________________</w:t>
      </w:r>
    </w:p>
    <w:p w:rsidR="00BF06D8" w:rsidRDefault="00BF06D8" w:rsidP="00BF06D8">
      <w:pPr>
        <w:jc w:val="left"/>
      </w:pPr>
      <w:r>
        <w:t>Nome do Candidato: ____________________________________________________</w:t>
      </w:r>
    </w:p>
    <w:p w:rsidR="00BF06D8" w:rsidRDefault="00BF06D8" w:rsidP="00BF06D8">
      <w:pPr>
        <w:jc w:val="left"/>
      </w:pPr>
      <w:r>
        <w:t>Endereço: ________________________________________________ nº_________</w:t>
      </w:r>
    </w:p>
    <w:p w:rsidR="00BF06D8" w:rsidRDefault="00BF06D8" w:rsidP="00BF06D8">
      <w:pPr>
        <w:jc w:val="left"/>
      </w:pPr>
      <w:r>
        <w:t>Cidade: ____________________________________</w:t>
      </w:r>
      <w:r w:rsidR="00D61CE8">
        <w:t xml:space="preserve">CEP: </w:t>
      </w:r>
      <w:r>
        <w:t>______________________</w:t>
      </w:r>
    </w:p>
    <w:p w:rsidR="00D61CE8" w:rsidRDefault="00D61CE8" w:rsidP="00BF06D8">
      <w:pPr>
        <w:jc w:val="left"/>
      </w:pPr>
      <w:r>
        <w:t>CPF: ______________________________________ CI: _______________________</w:t>
      </w:r>
    </w:p>
    <w:p w:rsidR="00D61CE8" w:rsidRDefault="00D61CE8" w:rsidP="00BF06D8">
      <w:pPr>
        <w:jc w:val="left"/>
      </w:pPr>
      <w:r>
        <w:t>Telefone: ____________________________ Celular: __________________________</w:t>
      </w:r>
    </w:p>
    <w:p w:rsidR="00D61CE8" w:rsidRDefault="00D61CE8" w:rsidP="00BF06D8">
      <w:pPr>
        <w:jc w:val="left"/>
      </w:pPr>
    </w:p>
    <w:p w:rsidR="00D61CE8" w:rsidRDefault="00D61CE8" w:rsidP="00D61CE8">
      <w:pPr>
        <w:jc w:val="center"/>
      </w:pPr>
      <w:r>
        <w:t>Declaro que preencho todos os requisitos para a contratação.</w:t>
      </w:r>
    </w:p>
    <w:p w:rsidR="00D61CE8" w:rsidRDefault="00D61CE8" w:rsidP="00D61CE8">
      <w:pPr>
        <w:jc w:val="center"/>
      </w:pPr>
    </w:p>
    <w:p w:rsidR="00D61CE8" w:rsidRDefault="00D61CE8" w:rsidP="00D61CE8">
      <w:pPr>
        <w:jc w:val="center"/>
      </w:pPr>
      <w:r>
        <w:t>____________________________, ____/______/___________</w:t>
      </w:r>
    </w:p>
    <w:p w:rsidR="00D61CE8" w:rsidRDefault="00D61CE8" w:rsidP="00D61CE8">
      <w:pPr>
        <w:jc w:val="center"/>
      </w:pPr>
      <w:r>
        <w:t>(Local e data)</w:t>
      </w:r>
    </w:p>
    <w:p w:rsidR="00D61CE8" w:rsidRDefault="00D61CE8" w:rsidP="00D61CE8">
      <w:pPr>
        <w:jc w:val="center"/>
      </w:pPr>
    </w:p>
    <w:p w:rsidR="00D61CE8" w:rsidRDefault="00D61CE8" w:rsidP="00D61CE8">
      <w:pPr>
        <w:jc w:val="center"/>
      </w:pPr>
    </w:p>
    <w:p w:rsidR="00D61CE8" w:rsidRDefault="00D61CE8" w:rsidP="00D61CE8">
      <w:pPr>
        <w:jc w:val="center"/>
      </w:pPr>
      <w:r>
        <w:t xml:space="preserve">____________________________________ </w:t>
      </w:r>
    </w:p>
    <w:p w:rsidR="00D61CE8" w:rsidRDefault="00D61CE8" w:rsidP="00D61CE8">
      <w:pPr>
        <w:jc w:val="center"/>
      </w:pPr>
      <w:r>
        <w:t>Assinatura</w:t>
      </w:r>
    </w:p>
    <w:p w:rsidR="00D61CE8" w:rsidRDefault="00D61CE8" w:rsidP="00D61CE8">
      <w:pPr>
        <w:jc w:val="center"/>
      </w:pPr>
    </w:p>
    <w:p w:rsidR="00D61CE8" w:rsidRDefault="00D61CE8" w:rsidP="00D61CE8">
      <w:pPr>
        <w:jc w:val="center"/>
      </w:pPr>
    </w:p>
    <w:p w:rsidR="00D34BE4" w:rsidRDefault="00D34BE4" w:rsidP="00D61CE8">
      <w:pPr>
        <w:jc w:val="center"/>
      </w:pPr>
    </w:p>
    <w:p w:rsidR="00D61CE8" w:rsidRDefault="00D61CE8" w:rsidP="00D61CE8">
      <w:pPr>
        <w:jc w:val="center"/>
      </w:pPr>
    </w:p>
    <w:tbl>
      <w:tblPr>
        <w:tblStyle w:val="Tabelacomgrade"/>
        <w:tblpPr w:leftFromText="141" w:rightFromText="141" w:vertAnchor="text" w:horzAnchor="page" w:tblpX="7903" w:tblpY="128"/>
        <w:tblW w:w="2901" w:type="dxa"/>
        <w:tblLook w:val="04A0" w:firstRow="1" w:lastRow="0" w:firstColumn="1" w:lastColumn="0" w:noHBand="0" w:noVBand="1"/>
      </w:tblPr>
      <w:tblGrid>
        <w:gridCol w:w="2901"/>
      </w:tblGrid>
      <w:tr w:rsidR="00D61CE8" w:rsidTr="00D61CE8">
        <w:trPr>
          <w:trHeight w:val="1903"/>
        </w:trPr>
        <w:tc>
          <w:tcPr>
            <w:tcW w:w="2901" w:type="dxa"/>
          </w:tcPr>
          <w:p w:rsidR="00D61CE8" w:rsidRDefault="00D61CE8" w:rsidP="00D61CE8">
            <w:pPr>
              <w:jc w:val="center"/>
            </w:pPr>
            <w:r>
              <w:lastRenderedPageBreak/>
              <w:t>(A CARGO DA BANCA)</w:t>
            </w:r>
          </w:p>
          <w:p w:rsidR="00D61CE8" w:rsidRDefault="00D61CE8" w:rsidP="00D61CE8">
            <w:pPr>
              <w:jc w:val="left"/>
            </w:pPr>
            <w:r>
              <w:t>NOTA: ______________</w:t>
            </w:r>
          </w:p>
          <w:p w:rsidR="00D61CE8" w:rsidRDefault="00D61CE8" w:rsidP="00D61CE8">
            <w:pPr>
              <w:jc w:val="left"/>
            </w:pPr>
            <w:r>
              <w:t>RESP: ______________</w:t>
            </w:r>
          </w:p>
        </w:tc>
      </w:tr>
    </w:tbl>
    <w:p w:rsidR="00D61CE8" w:rsidRPr="00D61CE8" w:rsidRDefault="00D61CE8" w:rsidP="00D61CE8">
      <w:pPr>
        <w:jc w:val="center"/>
        <w:rPr>
          <w:b/>
        </w:rPr>
      </w:pPr>
      <w:r w:rsidRPr="00D61CE8">
        <w:rPr>
          <w:b/>
        </w:rPr>
        <w:t>ANEXO II</w:t>
      </w:r>
    </w:p>
    <w:p w:rsidR="00D61CE8" w:rsidRPr="00D61CE8" w:rsidRDefault="00D61CE8" w:rsidP="00D61CE8">
      <w:pPr>
        <w:jc w:val="center"/>
        <w:rPr>
          <w:b/>
        </w:rPr>
      </w:pPr>
      <w:r w:rsidRPr="00D61CE8">
        <w:rPr>
          <w:b/>
        </w:rPr>
        <w:t xml:space="preserve">RELAÇÃO DE TÍTULOS                              </w:t>
      </w:r>
    </w:p>
    <w:p w:rsidR="00D61CE8" w:rsidRDefault="00D61CE8" w:rsidP="00D61CE8">
      <w:pPr>
        <w:jc w:val="center"/>
      </w:pPr>
    </w:p>
    <w:p w:rsidR="00D61CE8" w:rsidRDefault="00D61CE8" w:rsidP="00D61CE8">
      <w:pPr>
        <w:jc w:val="left"/>
      </w:pPr>
    </w:p>
    <w:p w:rsidR="00D61CE8" w:rsidRDefault="00D61CE8" w:rsidP="00D61CE8">
      <w:pPr>
        <w:jc w:val="left"/>
      </w:pPr>
    </w:p>
    <w:p w:rsidR="00D61CE8" w:rsidRDefault="00D61CE8" w:rsidP="00D61CE8">
      <w:pPr>
        <w:jc w:val="left"/>
      </w:pPr>
      <w:r>
        <w:t>CARGO: _____________________________________________________________</w:t>
      </w:r>
    </w:p>
    <w:p w:rsidR="00D61CE8" w:rsidRDefault="00D61CE8" w:rsidP="00D61CE8">
      <w:pPr>
        <w:jc w:val="left"/>
      </w:pPr>
      <w:r>
        <w:t>Nome do Candidato: ____________________________________________________</w:t>
      </w:r>
    </w:p>
    <w:p w:rsidR="00D61CE8" w:rsidRDefault="00D61CE8" w:rsidP="00D61CE8">
      <w:pPr>
        <w:jc w:val="center"/>
        <w:rPr>
          <w:b/>
        </w:rPr>
      </w:pPr>
      <w:r w:rsidRPr="00D61CE8">
        <w:rPr>
          <w:b/>
        </w:rPr>
        <w:t>RELAÇÃO DE TÍTULOS ENTREGUES</w:t>
      </w:r>
    </w:p>
    <w:tbl>
      <w:tblPr>
        <w:tblStyle w:val="Tabelacomgrade"/>
        <w:tblW w:w="929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253"/>
        <w:gridCol w:w="1276"/>
        <w:gridCol w:w="1275"/>
        <w:gridCol w:w="682"/>
      </w:tblGrid>
      <w:tr w:rsidR="007D494D" w:rsidTr="007D494D">
        <w:trPr>
          <w:trHeight w:val="531"/>
        </w:trPr>
        <w:tc>
          <w:tcPr>
            <w:tcW w:w="7338" w:type="dxa"/>
            <w:gridSpan w:val="4"/>
          </w:tcPr>
          <w:p w:rsidR="007D494D" w:rsidRDefault="007D494D" w:rsidP="007D494D">
            <w:pPr>
              <w:jc w:val="center"/>
              <w:rPr>
                <w:b/>
              </w:rPr>
            </w:pPr>
            <w:r>
              <w:rPr>
                <w:b/>
              </w:rPr>
              <w:t>Campos preenchidos pelo candidato</w:t>
            </w:r>
          </w:p>
        </w:tc>
        <w:tc>
          <w:tcPr>
            <w:tcW w:w="1957" w:type="dxa"/>
            <w:gridSpan w:val="2"/>
          </w:tcPr>
          <w:p w:rsidR="007D494D" w:rsidRDefault="007D494D" w:rsidP="007D494D">
            <w:pPr>
              <w:jc w:val="left"/>
              <w:rPr>
                <w:b/>
              </w:rPr>
            </w:pPr>
            <w:r>
              <w:rPr>
                <w:b/>
              </w:rPr>
              <w:t>Uso da Comissão</w:t>
            </w:r>
          </w:p>
        </w:tc>
      </w:tr>
      <w:tr w:rsidR="000C613B" w:rsidTr="007D494D">
        <w:trPr>
          <w:cantSplit/>
          <w:trHeight w:val="1134"/>
        </w:trPr>
        <w:tc>
          <w:tcPr>
            <w:tcW w:w="534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D61CE8" w:rsidRDefault="000C613B" w:rsidP="00BF7691">
            <w:pPr>
              <w:jc w:val="center"/>
              <w:rPr>
                <w:b/>
              </w:rPr>
            </w:pPr>
            <w:r>
              <w:rPr>
                <w:b/>
              </w:rPr>
              <w:t xml:space="preserve">Nº de </w:t>
            </w:r>
            <w:r w:rsidR="00BF7691">
              <w:rPr>
                <w:b/>
              </w:rPr>
              <w:t>pontos</w:t>
            </w:r>
          </w:p>
        </w:tc>
        <w:tc>
          <w:tcPr>
            <w:tcW w:w="4253" w:type="dxa"/>
          </w:tcPr>
          <w:p w:rsidR="00D61CE8" w:rsidRDefault="000C613B" w:rsidP="000C613B">
            <w:pPr>
              <w:jc w:val="center"/>
              <w:rPr>
                <w:b/>
              </w:rPr>
            </w:pPr>
            <w:r>
              <w:rPr>
                <w:b/>
              </w:rPr>
              <w:t>Histórico/ Resumo</w:t>
            </w:r>
          </w:p>
        </w:tc>
        <w:tc>
          <w:tcPr>
            <w:tcW w:w="1276" w:type="dxa"/>
          </w:tcPr>
          <w:p w:rsidR="00D61CE8" w:rsidRDefault="000C613B" w:rsidP="00D61CE8">
            <w:pPr>
              <w:jc w:val="left"/>
              <w:rPr>
                <w:b/>
              </w:rPr>
            </w:pPr>
            <w:r>
              <w:rPr>
                <w:b/>
              </w:rPr>
              <w:t>Pré - pontuação</w:t>
            </w:r>
          </w:p>
        </w:tc>
        <w:tc>
          <w:tcPr>
            <w:tcW w:w="1275" w:type="dxa"/>
            <w:textDirection w:val="btLr"/>
          </w:tcPr>
          <w:p w:rsidR="00D61CE8" w:rsidRDefault="007D494D" w:rsidP="007D494D">
            <w:pPr>
              <w:ind w:left="113" w:right="113"/>
              <w:jc w:val="left"/>
              <w:rPr>
                <w:sz w:val="16"/>
                <w:szCs w:val="16"/>
              </w:rPr>
            </w:pPr>
            <w:r w:rsidRPr="007D494D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–</w:t>
            </w:r>
            <w:r w:rsidRPr="007D494D">
              <w:rPr>
                <w:sz w:val="16"/>
                <w:szCs w:val="16"/>
              </w:rPr>
              <w:t xml:space="preserve"> Deferido</w:t>
            </w:r>
          </w:p>
          <w:p w:rsidR="007D494D" w:rsidRPr="007D494D" w:rsidRDefault="007D494D" w:rsidP="007D494D">
            <w:pPr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- Indeferido</w:t>
            </w:r>
          </w:p>
        </w:tc>
        <w:tc>
          <w:tcPr>
            <w:tcW w:w="682" w:type="dxa"/>
            <w:textDirection w:val="btLr"/>
          </w:tcPr>
          <w:p w:rsidR="00D61CE8" w:rsidRPr="007D494D" w:rsidRDefault="007D494D" w:rsidP="007D494D">
            <w:pPr>
              <w:ind w:left="113" w:right="113"/>
              <w:jc w:val="left"/>
              <w:rPr>
                <w:sz w:val="18"/>
                <w:szCs w:val="18"/>
              </w:rPr>
            </w:pPr>
            <w:r w:rsidRPr="007D494D">
              <w:rPr>
                <w:sz w:val="18"/>
                <w:szCs w:val="18"/>
              </w:rPr>
              <w:t>Pontuação</w:t>
            </w:r>
          </w:p>
        </w:tc>
      </w:tr>
      <w:tr w:rsidR="000C613B" w:rsidTr="007D494D">
        <w:trPr>
          <w:trHeight w:val="531"/>
        </w:trPr>
        <w:tc>
          <w:tcPr>
            <w:tcW w:w="534" w:type="dxa"/>
          </w:tcPr>
          <w:p w:rsidR="00D61CE8" w:rsidRDefault="00D34BE4" w:rsidP="00D34BE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4253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682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</w:tr>
      <w:tr w:rsidR="000C613B" w:rsidTr="007D494D">
        <w:trPr>
          <w:trHeight w:val="531"/>
        </w:trPr>
        <w:tc>
          <w:tcPr>
            <w:tcW w:w="534" w:type="dxa"/>
          </w:tcPr>
          <w:p w:rsidR="00D61CE8" w:rsidRDefault="00D34BE4" w:rsidP="00D34BE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4253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682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</w:tr>
      <w:tr w:rsidR="000C613B" w:rsidTr="007D494D">
        <w:trPr>
          <w:trHeight w:val="517"/>
        </w:trPr>
        <w:tc>
          <w:tcPr>
            <w:tcW w:w="534" w:type="dxa"/>
          </w:tcPr>
          <w:p w:rsidR="00D61CE8" w:rsidRDefault="00D34BE4" w:rsidP="00D34BE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4253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682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</w:tr>
      <w:tr w:rsidR="000C613B" w:rsidTr="007D494D">
        <w:trPr>
          <w:trHeight w:val="531"/>
        </w:trPr>
        <w:tc>
          <w:tcPr>
            <w:tcW w:w="534" w:type="dxa"/>
          </w:tcPr>
          <w:p w:rsidR="00D61CE8" w:rsidRDefault="00D34BE4" w:rsidP="00D34BE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4253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682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</w:tr>
      <w:tr w:rsidR="000C613B" w:rsidTr="007D494D">
        <w:trPr>
          <w:trHeight w:val="531"/>
        </w:trPr>
        <w:tc>
          <w:tcPr>
            <w:tcW w:w="534" w:type="dxa"/>
          </w:tcPr>
          <w:p w:rsidR="00D61CE8" w:rsidRDefault="00D34BE4" w:rsidP="00D34BE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4253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682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</w:tr>
      <w:tr w:rsidR="000C613B" w:rsidTr="007D494D">
        <w:trPr>
          <w:trHeight w:val="531"/>
        </w:trPr>
        <w:tc>
          <w:tcPr>
            <w:tcW w:w="534" w:type="dxa"/>
          </w:tcPr>
          <w:p w:rsidR="00D61CE8" w:rsidRDefault="00D34BE4" w:rsidP="00D34BE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4253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  <w:tc>
          <w:tcPr>
            <w:tcW w:w="682" w:type="dxa"/>
          </w:tcPr>
          <w:p w:rsidR="00D61CE8" w:rsidRDefault="00D61CE8" w:rsidP="00D61CE8">
            <w:pPr>
              <w:jc w:val="left"/>
              <w:rPr>
                <w:b/>
              </w:rPr>
            </w:pPr>
          </w:p>
        </w:tc>
      </w:tr>
      <w:tr w:rsidR="000C613B" w:rsidTr="007D494D">
        <w:trPr>
          <w:trHeight w:val="531"/>
        </w:trPr>
        <w:tc>
          <w:tcPr>
            <w:tcW w:w="534" w:type="dxa"/>
          </w:tcPr>
          <w:p w:rsidR="000C613B" w:rsidRDefault="00D34BE4" w:rsidP="00D34BE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  <w:tc>
          <w:tcPr>
            <w:tcW w:w="4253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  <w:tc>
          <w:tcPr>
            <w:tcW w:w="682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</w:tr>
      <w:tr w:rsidR="000C613B" w:rsidTr="007D494D">
        <w:trPr>
          <w:trHeight w:val="531"/>
        </w:trPr>
        <w:tc>
          <w:tcPr>
            <w:tcW w:w="534" w:type="dxa"/>
          </w:tcPr>
          <w:p w:rsidR="000C613B" w:rsidRDefault="00D34BE4" w:rsidP="00D34BE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  <w:tc>
          <w:tcPr>
            <w:tcW w:w="4253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  <w:tc>
          <w:tcPr>
            <w:tcW w:w="682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</w:tr>
      <w:tr w:rsidR="000C613B" w:rsidTr="007D494D">
        <w:trPr>
          <w:trHeight w:val="531"/>
        </w:trPr>
        <w:tc>
          <w:tcPr>
            <w:tcW w:w="534" w:type="dxa"/>
          </w:tcPr>
          <w:p w:rsidR="000C613B" w:rsidRDefault="00D34BE4" w:rsidP="00D34BE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5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  <w:tc>
          <w:tcPr>
            <w:tcW w:w="4253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  <w:tc>
          <w:tcPr>
            <w:tcW w:w="682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</w:tr>
      <w:tr w:rsidR="000C613B" w:rsidTr="007D494D">
        <w:trPr>
          <w:trHeight w:val="531"/>
        </w:trPr>
        <w:tc>
          <w:tcPr>
            <w:tcW w:w="534" w:type="dxa"/>
          </w:tcPr>
          <w:p w:rsidR="000C613B" w:rsidRDefault="00D34BE4" w:rsidP="00D34BE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  <w:tc>
          <w:tcPr>
            <w:tcW w:w="4253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  <w:tc>
          <w:tcPr>
            <w:tcW w:w="1275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  <w:tc>
          <w:tcPr>
            <w:tcW w:w="682" w:type="dxa"/>
          </w:tcPr>
          <w:p w:rsidR="000C613B" w:rsidRDefault="000C613B" w:rsidP="00D61CE8">
            <w:pPr>
              <w:jc w:val="left"/>
              <w:rPr>
                <w:b/>
              </w:rPr>
            </w:pPr>
          </w:p>
        </w:tc>
      </w:tr>
    </w:tbl>
    <w:p w:rsidR="000C613B" w:rsidRDefault="000C613B" w:rsidP="000C613B">
      <w:pPr>
        <w:rPr>
          <w:b/>
        </w:rPr>
      </w:pPr>
      <w:r>
        <w:rPr>
          <w:b/>
        </w:rPr>
        <w:t xml:space="preserve">*Observação: Preencher com letra de forma ou digitar nos campos destinados ao candidato, entregar este formulário em 02 (duas vias), conforme Edital. (*) os </w:t>
      </w:r>
      <w:r>
        <w:rPr>
          <w:b/>
        </w:rPr>
        <w:lastRenderedPageBreak/>
        <w:t>título</w:t>
      </w:r>
      <w:r w:rsidR="00777F9E">
        <w:rPr>
          <w:b/>
        </w:rPr>
        <w:t>s deverão ser numerados em sequê</w:t>
      </w:r>
      <w:r>
        <w:rPr>
          <w:b/>
        </w:rPr>
        <w:t>ncia de acordo com esta planilha</w:t>
      </w:r>
      <w:r w:rsidR="00300DD8">
        <w:rPr>
          <w:b/>
        </w:rPr>
        <w:t xml:space="preserve"> e pré-pontuados pelo candidato.</w:t>
      </w:r>
    </w:p>
    <w:p w:rsidR="00D61CE8" w:rsidRDefault="00FE63A0" w:rsidP="00D61CE8">
      <w:pPr>
        <w:jc w:val="left"/>
      </w:pPr>
      <w:r>
        <w:t>- Declaro sob as penas da Lei, que possuo como requisito de habilitação para o cargo de inscrição o curso __________________________ (concluído): cujo comprovante estou anexando à presente relação.</w:t>
      </w:r>
    </w:p>
    <w:p w:rsidR="00FE63A0" w:rsidRDefault="00FE63A0" w:rsidP="00EB00D0">
      <w:r>
        <w:t xml:space="preserve">- OBS: O candidato que possuir alteração de nome (casamento, separação, </w:t>
      </w:r>
      <w:proofErr w:type="spellStart"/>
      <w:r>
        <w:t>etc</w:t>
      </w:r>
      <w:proofErr w:type="spellEnd"/>
      <w:r>
        <w:t>) deverá anexar cópia do documento comprobatório da alteração sob pena de não ter postulados títulos com nome diferente da inscrição e/ou identidade.</w:t>
      </w:r>
    </w:p>
    <w:p w:rsidR="00FE63A0" w:rsidRDefault="00FE63A0" w:rsidP="00D61CE8">
      <w:pPr>
        <w:jc w:val="left"/>
      </w:pPr>
      <w:r>
        <w:t>Data: ____/______/_________</w:t>
      </w:r>
    </w:p>
    <w:p w:rsidR="00FE63A0" w:rsidRDefault="00FE63A0" w:rsidP="00D61CE8">
      <w:pPr>
        <w:jc w:val="left"/>
      </w:pPr>
    </w:p>
    <w:p w:rsidR="00FE63A0" w:rsidRDefault="00FE63A0" w:rsidP="00D61CE8">
      <w:pPr>
        <w:jc w:val="left"/>
      </w:pPr>
      <w:r>
        <w:t xml:space="preserve">__________________________                               ___________________________ </w:t>
      </w:r>
    </w:p>
    <w:p w:rsidR="00FE63A0" w:rsidRDefault="00FE63A0" w:rsidP="00FE63A0">
      <w:pPr>
        <w:jc w:val="left"/>
      </w:pPr>
      <w:r>
        <w:t xml:space="preserve">      Assinatura do candidato                            </w:t>
      </w:r>
      <w:r w:rsidR="00EB00D0">
        <w:tab/>
      </w:r>
      <w:r w:rsidR="00AC5C0A">
        <w:t xml:space="preserve">      </w:t>
      </w:r>
      <w:r>
        <w:t xml:space="preserve">Assinatura do responsável                         </w:t>
      </w:r>
      <w:r w:rsidR="00777F9E">
        <w:tab/>
      </w:r>
      <w:r w:rsidR="00777F9E">
        <w:tab/>
      </w:r>
      <w:r w:rsidR="00777F9E">
        <w:tab/>
      </w:r>
      <w:r w:rsidR="00777F9E">
        <w:tab/>
      </w:r>
      <w:r w:rsidR="00777F9E">
        <w:tab/>
      </w:r>
      <w:r w:rsidR="00777F9E">
        <w:tab/>
      </w:r>
      <w:r w:rsidR="00AC5C0A">
        <w:t xml:space="preserve">               </w:t>
      </w:r>
      <w:r>
        <w:t>pelo recebimento</w:t>
      </w:r>
    </w:p>
    <w:p w:rsidR="00BF06D8" w:rsidRDefault="00BF06D8" w:rsidP="00BF06D8">
      <w:pPr>
        <w:jc w:val="left"/>
      </w:pPr>
    </w:p>
    <w:p w:rsidR="00FE63A0" w:rsidRDefault="00FE63A0" w:rsidP="00BF06D8">
      <w:pPr>
        <w:jc w:val="left"/>
      </w:pPr>
    </w:p>
    <w:p w:rsidR="00FE63A0" w:rsidRDefault="00FE63A0" w:rsidP="00BF06D8">
      <w:pPr>
        <w:jc w:val="left"/>
      </w:pPr>
    </w:p>
    <w:p w:rsidR="00FE63A0" w:rsidRDefault="00FE63A0" w:rsidP="00BF06D8">
      <w:pPr>
        <w:jc w:val="left"/>
      </w:pPr>
    </w:p>
    <w:p w:rsidR="00FE63A0" w:rsidRDefault="00FE63A0" w:rsidP="00BF06D8">
      <w:pPr>
        <w:jc w:val="left"/>
      </w:pPr>
    </w:p>
    <w:p w:rsidR="00FE63A0" w:rsidRDefault="00FE63A0" w:rsidP="00BF06D8">
      <w:pPr>
        <w:jc w:val="left"/>
      </w:pPr>
    </w:p>
    <w:p w:rsidR="00FE63A0" w:rsidRDefault="00FE63A0" w:rsidP="00BF06D8">
      <w:pPr>
        <w:jc w:val="left"/>
      </w:pPr>
    </w:p>
    <w:p w:rsidR="00FE63A0" w:rsidRDefault="00FE63A0" w:rsidP="00BF06D8">
      <w:pPr>
        <w:jc w:val="left"/>
      </w:pPr>
    </w:p>
    <w:p w:rsidR="00FE63A0" w:rsidRDefault="00FE63A0" w:rsidP="00BF06D8">
      <w:pPr>
        <w:jc w:val="left"/>
      </w:pPr>
    </w:p>
    <w:p w:rsidR="00FE63A0" w:rsidRDefault="00FE63A0" w:rsidP="00BF06D8">
      <w:pPr>
        <w:jc w:val="left"/>
      </w:pPr>
    </w:p>
    <w:p w:rsidR="00FE63A0" w:rsidRDefault="00FE63A0" w:rsidP="00BF06D8">
      <w:pPr>
        <w:jc w:val="left"/>
      </w:pPr>
    </w:p>
    <w:p w:rsidR="00E44335" w:rsidRDefault="00E44335" w:rsidP="00BF06D8">
      <w:pPr>
        <w:jc w:val="left"/>
      </w:pPr>
    </w:p>
    <w:p w:rsidR="00E44335" w:rsidRDefault="00E44335" w:rsidP="00BF06D8">
      <w:pPr>
        <w:jc w:val="left"/>
      </w:pPr>
    </w:p>
    <w:p w:rsidR="00E44335" w:rsidRDefault="00E44335" w:rsidP="00BF06D8">
      <w:pPr>
        <w:jc w:val="left"/>
      </w:pPr>
    </w:p>
    <w:p w:rsidR="00FE63A0" w:rsidRPr="00FE63A0" w:rsidRDefault="00FE63A0" w:rsidP="00FE63A0">
      <w:pPr>
        <w:jc w:val="center"/>
        <w:rPr>
          <w:b/>
        </w:rPr>
      </w:pPr>
      <w:r w:rsidRPr="00FE63A0">
        <w:rPr>
          <w:b/>
        </w:rPr>
        <w:lastRenderedPageBreak/>
        <w:t>ANEXO III</w:t>
      </w:r>
    </w:p>
    <w:p w:rsidR="00FE63A0" w:rsidRDefault="00FE63A0" w:rsidP="00FE63A0">
      <w:pPr>
        <w:jc w:val="center"/>
        <w:rPr>
          <w:b/>
        </w:rPr>
      </w:pPr>
      <w:r w:rsidRPr="00FE63A0">
        <w:rPr>
          <w:b/>
        </w:rPr>
        <w:t>MODELO DE PROCURAÇÃO</w:t>
      </w:r>
    </w:p>
    <w:p w:rsidR="00FE63A0" w:rsidRDefault="00FE63A0" w:rsidP="00FE63A0">
      <w:pPr>
        <w:jc w:val="left"/>
      </w:pPr>
    </w:p>
    <w:p w:rsidR="00FE63A0" w:rsidRPr="00FE63A0" w:rsidRDefault="00FE63A0" w:rsidP="00FE63A0">
      <w:pPr>
        <w:jc w:val="center"/>
        <w:rPr>
          <w:b/>
        </w:rPr>
      </w:pPr>
    </w:p>
    <w:p w:rsidR="00FE63A0" w:rsidRDefault="00FE63A0" w:rsidP="00FE63A0">
      <w:pPr>
        <w:jc w:val="center"/>
        <w:rPr>
          <w:b/>
        </w:rPr>
      </w:pPr>
      <w:r w:rsidRPr="00FE63A0">
        <w:rPr>
          <w:b/>
        </w:rPr>
        <w:t>P R O C U R A Ç Ã O</w:t>
      </w:r>
    </w:p>
    <w:p w:rsidR="00FE63A0" w:rsidRDefault="00FE63A0" w:rsidP="00BF299C">
      <w:pPr>
        <w:rPr>
          <w:b/>
        </w:rPr>
      </w:pPr>
    </w:p>
    <w:p w:rsidR="00FE63A0" w:rsidRPr="00FE63A0" w:rsidRDefault="00FE63A0" w:rsidP="00BF299C">
      <w:r>
        <w:t>Eu, __________________________________________________, Carteira de Identidade sob nº ____________________________, residente e domiciliado na Rua __________________________________________, nº __________, ap.</w:t>
      </w:r>
      <w:r w:rsidR="00BF299C">
        <w:t xml:space="preserve"> _________, no Bairro _______________________, na cidade de __________________________, nomeio e constituo ______________________________________, Carteira de Identidade sob nº ________________________________, como meu procurador, com poderes específicos para proceder na minha inscrição e entrega de títulos, Seleção Pública – Edital nº ________, para contratação emergencial e temporária pelo Município de Caseiros, e também interpor recursos.</w:t>
      </w:r>
    </w:p>
    <w:p w:rsidR="00FE63A0" w:rsidRDefault="00FE63A0" w:rsidP="00BF06D8">
      <w:pPr>
        <w:jc w:val="left"/>
      </w:pPr>
    </w:p>
    <w:p w:rsidR="00BF299C" w:rsidRDefault="00BF299C" w:rsidP="00BF06D8">
      <w:pPr>
        <w:jc w:val="left"/>
      </w:pPr>
      <w:r>
        <w:t>_____________________________, _____ de ___________________ de 20_______.</w:t>
      </w:r>
    </w:p>
    <w:p w:rsidR="00BF299C" w:rsidRDefault="00BF299C" w:rsidP="00BF06D8">
      <w:pPr>
        <w:jc w:val="left"/>
      </w:pPr>
    </w:p>
    <w:p w:rsidR="00BF299C" w:rsidRDefault="00BF299C" w:rsidP="00BF06D8">
      <w:pPr>
        <w:jc w:val="left"/>
      </w:pPr>
    </w:p>
    <w:p w:rsidR="00BF299C" w:rsidRDefault="00BF299C" w:rsidP="00BF06D8">
      <w:pPr>
        <w:jc w:val="left"/>
      </w:pPr>
    </w:p>
    <w:p w:rsidR="00BF299C" w:rsidRDefault="00BF299C" w:rsidP="00BF06D8">
      <w:pPr>
        <w:jc w:val="left"/>
      </w:pPr>
    </w:p>
    <w:p w:rsidR="00BF299C" w:rsidRDefault="00BF299C" w:rsidP="00BF299C">
      <w:pPr>
        <w:jc w:val="center"/>
      </w:pPr>
      <w:r>
        <w:t>ASSINATURA DO CANDIDATO</w:t>
      </w:r>
    </w:p>
    <w:p w:rsidR="00BF299C" w:rsidRDefault="00BF299C" w:rsidP="00BF299C">
      <w:pPr>
        <w:jc w:val="center"/>
      </w:pPr>
    </w:p>
    <w:p w:rsidR="00BF299C" w:rsidRDefault="00BF299C" w:rsidP="00BF299C">
      <w:pPr>
        <w:jc w:val="center"/>
      </w:pPr>
    </w:p>
    <w:p w:rsidR="002A787A" w:rsidRDefault="002A787A" w:rsidP="00BF299C">
      <w:pPr>
        <w:jc w:val="center"/>
      </w:pPr>
    </w:p>
    <w:p w:rsidR="002A787A" w:rsidRDefault="002A787A" w:rsidP="00BF299C">
      <w:pPr>
        <w:jc w:val="center"/>
      </w:pPr>
    </w:p>
    <w:p w:rsidR="00BF299C" w:rsidRDefault="00BF299C" w:rsidP="00BF299C">
      <w:pPr>
        <w:jc w:val="center"/>
      </w:pPr>
    </w:p>
    <w:p w:rsidR="00BF299C" w:rsidRDefault="00BF299C" w:rsidP="00BF299C">
      <w:pPr>
        <w:jc w:val="center"/>
        <w:rPr>
          <w:b/>
        </w:rPr>
      </w:pPr>
      <w:r w:rsidRPr="00BF299C">
        <w:rPr>
          <w:b/>
        </w:rPr>
        <w:lastRenderedPageBreak/>
        <w:t>ANEXO IV</w:t>
      </w:r>
    </w:p>
    <w:p w:rsidR="00BF299C" w:rsidRDefault="00BF299C" w:rsidP="00BF299C">
      <w:pPr>
        <w:jc w:val="center"/>
        <w:rPr>
          <w:b/>
        </w:rPr>
      </w:pPr>
      <w:r>
        <w:rPr>
          <w:b/>
        </w:rPr>
        <w:t>FORMULÁRIO DE RECURSO</w:t>
      </w:r>
    </w:p>
    <w:p w:rsidR="00BF299C" w:rsidRPr="007A3586" w:rsidRDefault="00BF299C" w:rsidP="00BF299C">
      <w:pPr>
        <w:jc w:val="center"/>
      </w:pPr>
    </w:p>
    <w:p w:rsidR="00BF299C" w:rsidRPr="007A3586" w:rsidRDefault="00BF299C" w:rsidP="00BF299C">
      <w:pPr>
        <w:jc w:val="left"/>
      </w:pPr>
      <w:r w:rsidRPr="007A3586">
        <w:t>CARGO: __________________________________________________________</w:t>
      </w:r>
    </w:p>
    <w:p w:rsidR="00BF299C" w:rsidRPr="007A3586" w:rsidRDefault="00BF299C" w:rsidP="00BF299C">
      <w:pPr>
        <w:jc w:val="left"/>
      </w:pPr>
      <w:r w:rsidRPr="007A3586">
        <w:t>Nº DE INSCRIÇÃO: _________________________________</w:t>
      </w:r>
    </w:p>
    <w:p w:rsidR="00BF299C" w:rsidRPr="007A3586" w:rsidRDefault="00BF299C" w:rsidP="00BF299C">
      <w:pPr>
        <w:jc w:val="left"/>
      </w:pPr>
      <w:r w:rsidRPr="007A3586">
        <w:t>TIPO DE RECURSO–(ASSINALE O TIPO DE RECURSO)</w:t>
      </w:r>
    </w:p>
    <w:p w:rsidR="00BF299C" w:rsidRPr="007A3586" w:rsidRDefault="00BF299C" w:rsidP="00BF299C">
      <w:pPr>
        <w:jc w:val="lef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25"/>
        <w:gridCol w:w="4564"/>
      </w:tblGrid>
      <w:tr w:rsidR="00BF299C" w:rsidRPr="007A3586" w:rsidTr="00BF299C">
        <w:trPr>
          <w:trHeight w:val="1184"/>
        </w:trPr>
        <w:tc>
          <w:tcPr>
            <w:tcW w:w="1225" w:type="dxa"/>
          </w:tcPr>
          <w:p w:rsidR="00BF299C" w:rsidRPr="007A3586" w:rsidRDefault="00BF299C" w:rsidP="00BF299C">
            <w:pPr>
              <w:jc w:val="left"/>
            </w:pPr>
            <w:r w:rsidRPr="007A3586">
              <w:t>(            )</w:t>
            </w:r>
          </w:p>
          <w:p w:rsidR="00BF299C" w:rsidRPr="007A3586" w:rsidRDefault="00BF299C" w:rsidP="00BF299C">
            <w:pPr>
              <w:jc w:val="left"/>
            </w:pPr>
            <w:r w:rsidRPr="007A3586">
              <w:t>(            )</w:t>
            </w:r>
          </w:p>
        </w:tc>
        <w:tc>
          <w:tcPr>
            <w:tcW w:w="4564" w:type="dxa"/>
          </w:tcPr>
          <w:p w:rsidR="00BF299C" w:rsidRPr="007A3586" w:rsidRDefault="00BF299C" w:rsidP="00BF299C">
            <w:pPr>
              <w:jc w:val="left"/>
            </w:pPr>
            <w:r w:rsidRPr="007A3586">
              <w:t>CONTRA INDEFERIMENTO DE INSCRIÇÃO</w:t>
            </w:r>
          </w:p>
          <w:p w:rsidR="00BF299C" w:rsidRPr="007A3586" w:rsidRDefault="00BF299C" w:rsidP="00BF299C">
            <w:pPr>
              <w:jc w:val="left"/>
            </w:pPr>
            <w:r w:rsidRPr="007A3586">
              <w:t>CONTRA RESULTADO PROVA DE TÍTULOS</w:t>
            </w:r>
          </w:p>
        </w:tc>
      </w:tr>
    </w:tbl>
    <w:p w:rsidR="00BF299C" w:rsidRPr="007A3586" w:rsidRDefault="00BF299C" w:rsidP="00BF299C">
      <w:pPr>
        <w:jc w:val="left"/>
      </w:pPr>
    </w:p>
    <w:p w:rsidR="00BF299C" w:rsidRPr="007A3586" w:rsidRDefault="00BF299C" w:rsidP="00BF299C">
      <w:pPr>
        <w:jc w:val="left"/>
      </w:pPr>
      <w:r w:rsidRPr="007A3586">
        <w:t>Justificativa do candidato – Razões do Recurso</w:t>
      </w:r>
    </w:p>
    <w:p w:rsidR="00BF299C" w:rsidRPr="007A3586" w:rsidRDefault="00BF299C" w:rsidP="00BF299C">
      <w:pPr>
        <w:jc w:val="left"/>
      </w:pPr>
      <w:r w:rsidRPr="007A358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99C" w:rsidRPr="007A3586" w:rsidRDefault="00BF299C" w:rsidP="00BF299C">
      <w:pPr>
        <w:jc w:val="left"/>
      </w:pPr>
      <w:r w:rsidRPr="007A3586">
        <w:t>Reproduzir a quantidade necessária. Preencher em letra de forma ou digitar e entregar este formulário em 02 (duas) vias, uma via será devolvida como protocolo.</w:t>
      </w:r>
    </w:p>
    <w:p w:rsidR="00BF299C" w:rsidRPr="007A3586" w:rsidRDefault="00BF299C" w:rsidP="00BF299C">
      <w:pPr>
        <w:jc w:val="left"/>
      </w:pPr>
      <w:r w:rsidRPr="007A3586">
        <w:t>Data _____/______/_________</w:t>
      </w:r>
    </w:p>
    <w:p w:rsidR="00BF299C" w:rsidRPr="007A3586" w:rsidRDefault="00BF299C" w:rsidP="00BF299C">
      <w:pPr>
        <w:jc w:val="left"/>
      </w:pPr>
    </w:p>
    <w:p w:rsidR="00BF299C" w:rsidRPr="007A3586" w:rsidRDefault="00BF299C" w:rsidP="00BF299C">
      <w:pPr>
        <w:jc w:val="left"/>
      </w:pPr>
    </w:p>
    <w:p w:rsidR="00BF299C" w:rsidRPr="007A3586" w:rsidRDefault="00BF299C" w:rsidP="00BF299C">
      <w:pPr>
        <w:spacing w:line="240" w:lineRule="auto"/>
        <w:jc w:val="left"/>
      </w:pPr>
      <w:r w:rsidRPr="007A3586">
        <w:t xml:space="preserve">Assinatura do candidato                                                Assinatura do responsável                                </w:t>
      </w:r>
    </w:p>
    <w:p w:rsidR="00BF299C" w:rsidRPr="007A3586" w:rsidRDefault="00777F9E" w:rsidP="00BF299C">
      <w:pPr>
        <w:spacing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299C" w:rsidRPr="007A3586">
        <w:t xml:space="preserve">pelo recebimento </w:t>
      </w:r>
    </w:p>
    <w:p w:rsidR="007A3586" w:rsidRDefault="007A3586" w:rsidP="007A3586">
      <w:pPr>
        <w:spacing w:line="240" w:lineRule="auto"/>
        <w:jc w:val="center"/>
        <w:rPr>
          <w:b/>
        </w:rPr>
      </w:pPr>
    </w:p>
    <w:p w:rsidR="007A3586" w:rsidRDefault="007A3586" w:rsidP="007A3586">
      <w:pPr>
        <w:spacing w:line="240" w:lineRule="auto"/>
        <w:jc w:val="center"/>
        <w:rPr>
          <w:b/>
        </w:rPr>
      </w:pPr>
    </w:p>
    <w:p w:rsidR="00BF299C" w:rsidRPr="00F07237" w:rsidRDefault="00BF299C" w:rsidP="007A3586">
      <w:pPr>
        <w:spacing w:line="240" w:lineRule="auto"/>
        <w:jc w:val="center"/>
        <w:rPr>
          <w:rFonts w:cs="Arial"/>
          <w:b/>
        </w:rPr>
      </w:pPr>
      <w:r w:rsidRPr="00F07237">
        <w:rPr>
          <w:rFonts w:cs="Arial"/>
          <w:b/>
        </w:rPr>
        <w:lastRenderedPageBreak/>
        <w:t>ANEXO V</w:t>
      </w:r>
    </w:p>
    <w:p w:rsidR="00BF299C" w:rsidRPr="00F07237" w:rsidRDefault="00BF299C" w:rsidP="007A3586">
      <w:pPr>
        <w:spacing w:line="240" w:lineRule="auto"/>
        <w:jc w:val="center"/>
        <w:rPr>
          <w:rFonts w:cs="Arial"/>
          <w:b/>
        </w:rPr>
      </w:pPr>
      <w:r w:rsidRPr="00F07237">
        <w:rPr>
          <w:rFonts w:cs="Arial"/>
          <w:b/>
        </w:rPr>
        <w:t>EXEMPLO DAS ATRIBUIÇÕES DO CARGO</w:t>
      </w:r>
    </w:p>
    <w:p w:rsidR="0012644F" w:rsidRPr="00F07237" w:rsidRDefault="0012644F" w:rsidP="007A3586">
      <w:pPr>
        <w:spacing w:line="240" w:lineRule="auto"/>
        <w:jc w:val="center"/>
        <w:rPr>
          <w:rFonts w:cs="Arial"/>
          <w:b/>
        </w:rPr>
      </w:pPr>
    </w:p>
    <w:p w:rsidR="007A3586" w:rsidRDefault="007A3586" w:rsidP="00790C6A">
      <w:pPr>
        <w:jc w:val="left"/>
        <w:rPr>
          <w:rFonts w:cs="Arial"/>
          <w:b/>
          <w:szCs w:val="22"/>
        </w:rPr>
      </w:pPr>
    </w:p>
    <w:p w:rsidR="007612C6" w:rsidRPr="00F07237" w:rsidRDefault="007612C6" w:rsidP="00790C6A">
      <w:pPr>
        <w:jc w:val="left"/>
        <w:rPr>
          <w:rFonts w:cs="Arial"/>
          <w:b/>
          <w:szCs w:val="22"/>
        </w:rPr>
      </w:pPr>
    </w:p>
    <w:p w:rsidR="00735CB9" w:rsidRPr="00F07237" w:rsidRDefault="002A787A" w:rsidP="00790C6A">
      <w:pPr>
        <w:rPr>
          <w:rFonts w:cs="Arial"/>
          <w:b/>
          <w:bCs/>
          <w:caps/>
          <w:color w:val="000000"/>
          <w:szCs w:val="22"/>
        </w:rPr>
      </w:pPr>
      <w:r w:rsidRPr="00F07237">
        <w:rPr>
          <w:rFonts w:cs="Arial"/>
          <w:b/>
          <w:bCs/>
          <w:caps/>
          <w:color w:val="000000"/>
          <w:szCs w:val="22"/>
        </w:rPr>
        <w:t>FARMACÊUTICO</w:t>
      </w:r>
    </w:p>
    <w:p w:rsidR="00B27E62" w:rsidRPr="00F07237" w:rsidRDefault="000861B0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  <w:r w:rsidRPr="00F07237">
        <w:rPr>
          <w:rFonts w:cs="Arial"/>
          <w:b/>
          <w:bCs/>
          <w:color w:val="000000"/>
          <w:sz w:val="21"/>
          <w:szCs w:val="21"/>
        </w:rPr>
        <w:t>Síntese dos Deveres:</w:t>
      </w:r>
      <w:r w:rsidR="00AC5C0A">
        <w:rPr>
          <w:rFonts w:cs="Arial"/>
          <w:b/>
          <w:bCs/>
          <w:color w:val="000000"/>
          <w:sz w:val="21"/>
          <w:szCs w:val="21"/>
        </w:rPr>
        <w:t xml:space="preserve"> </w:t>
      </w:r>
      <w:r w:rsidR="00B27E62" w:rsidRPr="00F07237">
        <w:rPr>
          <w:rFonts w:cs="Arial"/>
          <w:bCs/>
          <w:color w:val="000000"/>
          <w:sz w:val="21"/>
          <w:szCs w:val="21"/>
        </w:rPr>
        <w:t xml:space="preserve">Realizar manipulações farmacêuticas e fiscalizar a qualidade de produtos farmacêuticos. </w:t>
      </w:r>
    </w:p>
    <w:p w:rsidR="00B27E62" w:rsidRPr="00F07237" w:rsidRDefault="000861B0" w:rsidP="00790C6A">
      <w:pPr>
        <w:rPr>
          <w:rFonts w:cs="Arial"/>
          <w:bCs/>
          <w:color w:val="000000"/>
          <w:sz w:val="21"/>
          <w:szCs w:val="21"/>
        </w:rPr>
      </w:pPr>
      <w:r w:rsidRPr="00F07237">
        <w:rPr>
          <w:rFonts w:cs="Arial"/>
          <w:b/>
          <w:bCs/>
          <w:color w:val="000000"/>
          <w:sz w:val="21"/>
          <w:szCs w:val="21"/>
        </w:rPr>
        <w:t xml:space="preserve">Exemplos de Atribuições: </w:t>
      </w:r>
      <w:r w:rsidRPr="00F07237">
        <w:rPr>
          <w:rFonts w:cs="Arial"/>
          <w:bCs/>
          <w:color w:val="000000"/>
          <w:sz w:val="21"/>
          <w:szCs w:val="21"/>
        </w:rPr>
        <w:t>Manipular drogas de várias espécies; aviar receitas de acordo com as prescrições médicas; manter registros do estoque de drogas; fazer requisições de medicamentos, drogas e materiais necessários à farmácia; conferir, guardar e distribuir</w:t>
      </w:r>
      <w:r w:rsidR="00E3764C" w:rsidRPr="00F07237">
        <w:rPr>
          <w:rFonts w:cs="Arial"/>
          <w:bCs/>
          <w:color w:val="000000"/>
          <w:sz w:val="21"/>
          <w:szCs w:val="21"/>
        </w:rPr>
        <w:t xml:space="preserve"> drogas e abastecimentos entregues à farmácia; ter sob sua custódia drogas tóxicas e narcóticos; realizar inspeções relacionadas com a manipulação farmacêutica e aviamento do receituário médico; efetuar análises clínicas ou outras dentro de sua competência; responsabilizar-se por equipes auxiliares necessárias à execução das atividades próprias do cargo; administrar e organizar o armazenamento de produtos farmacêuticos e medicamentos adquiridos pelo Município; controlar e supervisionar as requisições e/ou processos de c</w:t>
      </w:r>
      <w:r w:rsidR="00B27E62" w:rsidRPr="00F07237">
        <w:rPr>
          <w:rFonts w:cs="Arial"/>
          <w:bCs/>
          <w:color w:val="000000"/>
          <w:sz w:val="21"/>
          <w:szCs w:val="21"/>
        </w:rPr>
        <w:t xml:space="preserve">ompra de medicamentos e produtos farmacêuticos; prestar assessoramento técnico aos demais profissionais da saúde, dentro de seu campo de especialidade; participar nas ações de vigilância epidemiológica e sanitária; efetuar registros, cadastros, acompanhamentos em sistemas que o Município possui ou que está vinculado junto aos outros órgãos governamentais executar tarefas afins. </w:t>
      </w:r>
    </w:p>
    <w:p w:rsidR="00B27E62" w:rsidRPr="00F07237" w:rsidRDefault="000861B0" w:rsidP="00790C6A">
      <w:pPr>
        <w:rPr>
          <w:rFonts w:cs="Arial"/>
          <w:b/>
          <w:bCs/>
          <w:color w:val="000000"/>
          <w:sz w:val="21"/>
          <w:szCs w:val="21"/>
        </w:rPr>
      </w:pPr>
      <w:r w:rsidRPr="00F07237">
        <w:rPr>
          <w:rFonts w:cs="Arial"/>
          <w:color w:val="000000"/>
          <w:sz w:val="21"/>
          <w:szCs w:val="21"/>
        </w:rPr>
        <w:br/>
      </w:r>
      <w:r w:rsidRPr="00F07237">
        <w:rPr>
          <w:rFonts w:cs="Arial"/>
          <w:b/>
          <w:bCs/>
          <w:color w:val="000000"/>
          <w:sz w:val="21"/>
          <w:szCs w:val="21"/>
        </w:rPr>
        <w:t>Condições de Trabalho:</w:t>
      </w:r>
    </w:p>
    <w:p w:rsidR="00B27E62" w:rsidRPr="00F07237" w:rsidRDefault="00B27E62" w:rsidP="00790C6A">
      <w:pPr>
        <w:rPr>
          <w:rFonts w:cs="Arial"/>
          <w:bCs/>
          <w:color w:val="000000"/>
          <w:sz w:val="21"/>
          <w:szCs w:val="21"/>
        </w:rPr>
      </w:pPr>
      <w:r w:rsidRPr="00F07237">
        <w:rPr>
          <w:rFonts w:cs="Arial"/>
          <w:bCs/>
          <w:color w:val="000000"/>
          <w:sz w:val="21"/>
          <w:szCs w:val="21"/>
        </w:rPr>
        <w:t>a) Carga horária: 20 horas semanais;</w:t>
      </w:r>
    </w:p>
    <w:p w:rsidR="00B27E62" w:rsidRPr="00F07237" w:rsidRDefault="00B27E62" w:rsidP="00B27E62">
      <w:pPr>
        <w:rPr>
          <w:rFonts w:cs="Arial"/>
          <w:bCs/>
          <w:color w:val="000000"/>
          <w:sz w:val="21"/>
          <w:szCs w:val="21"/>
        </w:rPr>
      </w:pPr>
      <w:r w:rsidRPr="00F07237">
        <w:rPr>
          <w:rFonts w:cs="Arial"/>
          <w:color w:val="000000"/>
          <w:sz w:val="21"/>
          <w:szCs w:val="21"/>
        </w:rPr>
        <w:t xml:space="preserve">b) Sujeito ao regime de plantões, </w:t>
      </w:r>
      <w:r w:rsidRPr="00F07237">
        <w:rPr>
          <w:rFonts w:cs="Arial"/>
          <w:bCs/>
          <w:color w:val="000000"/>
          <w:sz w:val="21"/>
          <w:szCs w:val="21"/>
        </w:rPr>
        <w:t>e ao uso de uniforme, e atendimento ao público, e também frequência a cursos de especialização e acompanhamento externo.</w:t>
      </w:r>
    </w:p>
    <w:p w:rsidR="00636097" w:rsidRDefault="000861B0" w:rsidP="00790C6A">
      <w:pPr>
        <w:rPr>
          <w:rFonts w:cs="Arial"/>
          <w:bCs/>
          <w:color w:val="000000"/>
          <w:szCs w:val="22"/>
        </w:rPr>
      </w:pPr>
      <w:r>
        <w:rPr>
          <w:rFonts w:ascii="Segoe UI" w:hAnsi="Segoe UI" w:cs="Segoe UI"/>
          <w:color w:val="000000"/>
          <w:sz w:val="21"/>
          <w:szCs w:val="21"/>
        </w:rPr>
        <w:br/>
      </w:r>
    </w:p>
    <w:p w:rsidR="007612C6" w:rsidRDefault="007612C6" w:rsidP="00790C6A">
      <w:pPr>
        <w:rPr>
          <w:rFonts w:cs="Arial"/>
          <w:bCs/>
          <w:color w:val="000000"/>
          <w:szCs w:val="22"/>
        </w:rPr>
      </w:pPr>
    </w:p>
    <w:p w:rsidR="007612C6" w:rsidRDefault="007612C6" w:rsidP="00790C6A">
      <w:pPr>
        <w:rPr>
          <w:rFonts w:cs="Arial"/>
          <w:bCs/>
          <w:color w:val="000000"/>
          <w:szCs w:val="22"/>
        </w:rPr>
      </w:pPr>
    </w:p>
    <w:p w:rsidR="00DC3ED2" w:rsidRDefault="00DC3ED2" w:rsidP="00790C6A">
      <w:pPr>
        <w:rPr>
          <w:rFonts w:cs="Arial"/>
          <w:b/>
          <w:bCs/>
          <w:color w:val="000000"/>
          <w:szCs w:val="22"/>
        </w:rPr>
      </w:pPr>
      <w:r w:rsidRPr="00DC3ED2">
        <w:rPr>
          <w:rFonts w:cs="Arial"/>
          <w:b/>
          <w:bCs/>
          <w:color w:val="000000"/>
          <w:szCs w:val="22"/>
        </w:rPr>
        <w:lastRenderedPageBreak/>
        <w:t>NUTRICIONISTA</w:t>
      </w:r>
    </w:p>
    <w:p w:rsidR="007612C6" w:rsidRPr="007612C6" w:rsidRDefault="00DC3ED2" w:rsidP="00790C6A">
      <w:pPr>
        <w:rPr>
          <w:rFonts w:cs="Arial"/>
          <w:bCs/>
          <w:color w:val="000000"/>
          <w:sz w:val="21"/>
          <w:szCs w:val="21"/>
        </w:rPr>
      </w:pPr>
      <w:r w:rsidRPr="007612C6">
        <w:rPr>
          <w:rFonts w:cs="Arial"/>
          <w:b/>
          <w:bCs/>
          <w:color w:val="000000"/>
          <w:sz w:val="21"/>
          <w:szCs w:val="21"/>
        </w:rPr>
        <w:t>Síntese dos Deveres</w:t>
      </w:r>
      <w:r w:rsidR="007612C6" w:rsidRPr="007612C6">
        <w:rPr>
          <w:rFonts w:cs="Arial"/>
          <w:b/>
          <w:bCs/>
          <w:color w:val="000000"/>
          <w:sz w:val="21"/>
          <w:szCs w:val="21"/>
        </w:rPr>
        <w:t xml:space="preserve">: </w:t>
      </w:r>
      <w:r w:rsidR="007612C6" w:rsidRPr="007612C6">
        <w:rPr>
          <w:rFonts w:cs="Arial"/>
          <w:bCs/>
          <w:color w:val="000000"/>
          <w:sz w:val="21"/>
          <w:szCs w:val="21"/>
        </w:rPr>
        <w:t xml:space="preserve">Dirigir e orientar as atividades de elaboração de programas de programas de alimentação. </w:t>
      </w:r>
    </w:p>
    <w:p w:rsidR="00DC3ED2" w:rsidRPr="007612C6" w:rsidRDefault="00DC3ED2" w:rsidP="00790C6A">
      <w:pPr>
        <w:rPr>
          <w:rFonts w:cs="Arial"/>
          <w:b/>
          <w:bCs/>
          <w:color w:val="000000"/>
          <w:sz w:val="21"/>
          <w:szCs w:val="21"/>
        </w:rPr>
      </w:pPr>
      <w:r w:rsidRPr="007612C6">
        <w:rPr>
          <w:rFonts w:cs="Arial"/>
          <w:color w:val="000000"/>
          <w:sz w:val="21"/>
          <w:szCs w:val="21"/>
        </w:rPr>
        <w:br/>
      </w:r>
      <w:r w:rsidRPr="007612C6">
        <w:rPr>
          <w:rFonts w:cs="Arial"/>
          <w:b/>
          <w:bCs/>
          <w:color w:val="000000"/>
          <w:sz w:val="21"/>
          <w:szCs w:val="21"/>
        </w:rPr>
        <w:t>Exemplos de Atribuições:</w:t>
      </w:r>
    </w:p>
    <w:p w:rsidR="00DC3ED2" w:rsidRPr="007612C6" w:rsidRDefault="00DC3ED2" w:rsidP="00790C6A">
      <w:pPr>
        <w:rPr>
          <w:rFonts w:cs="Arial"/>
          <w:b/>
          <w:bCs/>
          <w:color w:val="000000"/>
          <w:sz w:val="21"/>
          <w:szCs w:val="21"/>
        </w:rPr>
      </w:pPr>
      <w:r w:rsidRPr="007612C6">
        <w:rPr>
          <w:rFonts w:cs="Arial"/>
          <w:bCs/>
          <w:color w:val="000000"/>
          <w:sz w:val="21"/>
          <w:szCs w:val="21"/>
        </w:rPr>
        <w:t>Desenvolver os programas estabelecidos para creches e escolas da Rede Municipal de Educação, elaborar, preparar e executar tarefas de nutrição e educação alimentar, manter contato com os alunos, professores e pais, visando orientar a melhor alimentação a ser fornecida aos estudantes, executar outras tarefas correlatas. Também caberá executar atividades de orientação junto a área da saúde, elaborando cardápios que se façam necessários, de forma a orientar a alimentação dos pacientes.</w:t>
      </w:r>
    </w:p>
    <w:p w:rsidR="00DC3ED2" w:rsidRPr="007612C6" w:rsidRDefault="00DC3ED2" w:rsidP="00790C6A">
      <w:pPr>
        <w:rPr>
          <w:rFonts w:cs="Arial"/>
          <w:b/>
          <w:bCs/>
          <w:color w:val="000000"/>
          <w:sz w:val="21"/>
          <w:szCs w:val="21"/>
        </w:rPr>
      </w:pPr>
      <w:r w:rsidRPr="007612C6">
        <w:rPr>
          <w:rFonts w:cs="Arial"/>
          <w:b/>
          <w:bCs/>
          <w:color w:val="000000"/>
          <w:sz w:val="21"/>
          <w:szCs w:val="21"/>
        </w:rPr>
        <w:t>Condições de Trabalho:</w:t>
      </w:r>
    </w:p>
    <w:p w:rsidR="00DC3ED2" w:rsidRPr="007612C6" w:rsidRDefault="00DC3ED2" w:rsidP="00790C6A">
      <w:pPr>
        <w:rPr>
          <w:rFonts w:cs="Arial"/>
          <w:color w:val="000000"/>
          <w:sz w:val="21"/>
          <w:szCs w:val="21"/>
        </w:rPr>
      </w:pPr>
      <w:r w:rsidRPr="007612C6">
        <w:rPr>
          <w:rFonts w:cs="Arial"/>
          <w:color w:val="000000"/>
          <w:sz w:val="21"/>
          <w:szCs w:val="21"/>
        </w:rPr>
        <w:t>a) Horário: 20 Horas semanais;</w:t>
      </w:r>
    </w:p>
    <w:p w:rsidR="00DC3ED2" w:rsidRDefault="00DC3ED2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  <w:r w:rsidRPr="007612C6">
        <w:rPr>
          <w:rFonts w:cs="Arial"/>
          <w:bCs/>
          <w:iCs/>
          <w:color w:val="000000"/>
          <w:sz w:val="21"/>
          <w:szCs w:val="21"/>
        </w:rPr>
        <w:t>b) Outros: O exercício do emprego poderá determinar a realização de viagens; uso de uniforme a ser fornecido pelo Município; e realização de trabalhos em locais diversos.</w:t>
      </w:r>
      <w:r w:rsidRPr="007612C6">
        <w:rPr>
          <w:rFonts w:cs="Arial"/>
          <w:color w:val="000000"/>
          <w:sz w:val="21"/>
          <w:szCs w:val="21"/>
          <w:shd w:val="clear" w:color="auto" w:fill="F2F2F2"/>
        </w:rPr>
        <w:t> </w:t>
      </w: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tbl>
      <w:tblPr>
        <w:tblpPr w:leftFromText="141" w:rightFromText="141" w:horzAnchor="page" w:tblpX="2494" w:tblpY="1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4"/>
      </w:tblGrid>
      <w:tr w:rsidR="002C36BC" w:rsidTr="0008310B">
        <w:trPr>
          <w:trHeight w:val="2493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Default="002C36BC" w:rsidP="00431E24">
            <w:pPr>
              <w:pStyle w:val="Cabealho"/>
              <w:tabs>
                <w:tab w:val="clear" w:pos="4419"/>
                <w:tab w:val="left" w:pos="2696"/>
                <w:tab w:val="left" w:pos="8456"/>
              </w:tabs>
              <w:ind w:right="205"/>
              <w:jc w:val="center"/>
            </w:pPr>
            <w:r>
              <w:drawing>
                <wp:inline distT="0" distB="0" distL="0" distR="0">
                  <wp:extent cx="6391275" cy="1114425"/>
                  <wp:effectExtent l="19050" t="0" r="9525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6BC" w:rsidRDefault="002C36BC" w:rsidP="00431E24">
            <w:pPr>
              <w:ind w:right="2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SELEÇÃO PÚBLICA DE CONTRATAÇÃO TEMPORÁRIA </w:t>
            </w:r>
          </w:p>
          <w:p w:rsidR="002C36BC" w:rsidRDefault="002C36BC" w:rsidP="002C36BC">
            <w:pPr>
              <w:ind w:right="20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EXTRATO DE EDITAL Nº 08/2017</w:t>
            </w:r>
          </w:p>
        </w:tc>
      </w:tr>
      <w:tr w:rsidR="002C36BC" w:rsidTr="0008310B">
        <w:trPr>
          <w:trHeight w:val="2992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C" w:rsidRPr="008D2490" w:rsidRDefault="002C36BC" w:rsidP="008D2490">
            <w:pPr>
              <w:ind w:right="205"/>
              <w:rPr>
                <w:b/>
                <w:sz w:val="16"/>
                <w:szCs w:val="16"/>
              </w:rPr>
            </w:pPr>
            <w:r w:rsidRPr="008D2490">
              <w:rPr>
                <w:sz w:val="16"/>
                <w:szCs w:val="16"/>
              </w:rPr>
              <w:t xml:space="preserve">O </w:t>
            </w:r>
            <w:r w:rsidRPr="008D2490">
              <w:rPr>
                <w:b/>
                <w:sz w:val="16"/>
                <w:szCs w:val="16"/>
              </w:rPr>
              <w:t xml:space="preserve">MUNICÍPIO DE CASEIROS TORNA PÚBLICO </w:t>
            </w:r>
            <w:r w:rsidRPr="008D2490">
              <w:rPr>
                <w:sz w:val="16"/>
                <w:szCs w:val="16"/>
              </w:rPr>
              <w:t>que realizará SELEÇÃO P</w:t>
            </w:r>
            <w:r w:rsidR="008D2490">
              <w:rPr>
                <w:sz w:val="16"/>
                <w:szCs w:val="16"/>
              </w:rPr>
              <w:t>Ú</w:t>
            </w:r>
            <w:r w:rsidRPr="008D2490">
              <w:rPr>
                <w:sz w:val="16"/>
                <w:szCs w:val="16"/>
              </w:rPr>
              <w:t>BLICA PARA CONTRATAÇÃO TEMPORÁRIA, sob regime estatutário, para contratação por necessidade temporária</w:t>
            </w:r>
            <w:r w:rsidR="00CA5FE5" w:rsidRPr="008D2490">
              <w:rPr>
                <w:sz w:val="16"/>
                <w:szCs w:val="16"/>
              </w:rPr>
              <w:t xml:space="preserve"> dos cargos de: um</w:t>
            </w:r>
            <w:r w:rsidRPr="008D2490">
              <w:rPr>
                <w:sz w:val="16"/>
                <w:szCs w:val="16"/>
              </w:rPr>
              <w:t>(a) Farmacêutico e um(a)Nutricionista</w:t>
            </w:r>
            <w:r w:rsidRPr="008D2490">
              <w:rPr>
                <w:b/>
                <w:sz w:val="16"/>
                <w:szCs w:val="16"/>
              </w:rPr>
              <w:t>. INSCRIÇÕES E ENTREGA DE TÍTULOS</w:t>
            </w:r>
            <w:r w:rsidRPr="008D2490">
              <w:rPr>
                <w:sz w:val="16"/>
                <w:szCs w:val="16"/>
              </w:rPr>
              <w:t xml:space="preserve">: Somente na </w:t>
            </w:r>
            <w:r w:rsidRPr="008D2490">
              <w:rPr>
                <w:b/>
                <w:sz w:val="16"/>
                <w:szCs w:val="16"/>
              </w:rPr>
              <w:t>Prefeitura Municipal de Caseiros, a partir das 8h do dia 0</w:t>
            </w:r>
            <w:r w:rsidR="00CA5FE5" w:rsidRPr="008D2490">
              <w:rPr>
                <w:b/>
                <w:sz w:val="16"/>
                <w:szCs w:val="16"/>
              </w:rPr>
              <w:t>6.11.2017</w:t>
            </w:r>
            <w:r w:rsidRPr="008D2490">
              <w:rPr>
                <w:b/>
                <w:sz w:val="16"/>
                <w:szCs w:val="16"/>
              </w:rPr>
              <w:t xml:space="preserve"> até às 17h  dia 1</w:t>
            </w:r>
            <w:r w:rsidR="00CA5FE5" w:rsidRPr="008D2490">
              <w:rPr>
                <w:b/>
                <w:sz w:val="16"/>
                <w:szCs w:val="16"/>
              </w:rPr>
              <w:t>0.11.2017</w:t>
            </w:r>
            <w:r w:rsidRPr="008D2490">
              <w:rPr>
                <w:b/>
                <w:sz w:val="16"/>
                <w:szCs w:val="16"/>
              </w:rPr>
              <w:t xml:space="preserve">. </w:t>
            </w:r>
            <w:r w:rsidRPr="008D2490">
              <w:rPr>
                <w:sz w:val="16"/>
                <w:szCs w:val="16"/>
              </w:rPr>
              <w:t xml:space="preserve">O edital de abertura já contempla todos os prazos deste certame. Maiores informações e Edital na íntegra, poderão ser obtidos no site </w:t>
            </w:r>
            <w:hyperlink r:id="rId11" w:history="1">
              <w:r w:rsidRPr="008D2490">
                <w:rPr>
                  <w:rStyle w:val="Hyperlink"/>
                  <w:sz w:val="16"/>
                  <w:szCs w:val="16"/>
                </w:rPr>
                <w:t>www.caseiros.rs.gov.br</w:t>
              </w:r>
            </w:hyperlink>
            <w:r w:rsidRPr="008D2490">
              <w:rPr>
                <w:sz w:val="16"/>
                <w:szCs w:val="16"/>
              </w:rPr>
              <w:t xml:space="preserve">. ou na Prefeitura Municipal, sita Av. Mário Cirino Rodrigues, 249.   </w:t>
            </w:r>
            <w:r w:rsidRPr="008D2490">
              <w:rPr>
                <w:bCs/>
                <w:sz w:val="16"/>
                <w:szCs w:val="16"/>
              </w:rPr>
              <w:t>Caseiros</w:t>
            </w:r>
            <w:r w:rsidRPr="008D2490">
              <w:rPr>
                <w:b/>
                <w:bCs/>
                <w:sz w:val="16"/>
                <w:szCs w:val="16"/>
              </w:rPr>
              <w:t xml:space="preserve">, </w:t>
            </w:r>
            <w:r w:rsidRPr="008D2490">
              <w:rPr>
                <w:bCs/>
                <w:sz w:val="16"/>
                <w:szCs w:val="16"/>
              </w:rPr>
              <w:t>em 0</w:t>
            </w:r>
            <w:r w:rsidR="008D2490" w:rsidRPr="008D2490">
              <w:rPr>
                <w:bCs/>
                <w:sz w:val="16"/>
                <w:szCs w:val="16"/>
              </w:rPr>
              <w:t>6</w:t>
            </w:r>
            <w:r w:rsidRPr="008D2490">
              <w:rPr>
                <w:bCs/>
                <w:sz w:val="16"/>
                <w:szCs w:val="16"/>
              </w:rPr>
              <w:t xml:space="preserve"> de </w:t>
            </w:r>
            <w:r w:rsidR="008D2490" w:rsidRPr="008D2490">
              <w:rPr>
                <w:bCs/>
                <w:sz w:val="16"/>
                <w:szCs w:val="16"/>
              </w:rPr>
              <w:t xml:space="preserve">novembro </w:t>
            </w:r>
            <w:r w:rsidRPr="008D2490">
              <w:rPr>
                <w:bCs/>
                <w:sz w:val="16"/>
                <w:szCs w:val="16"/>
              </w:rPr>
              <w:t>de  201</w:t>
            </w:r>
            <w:r w:rsidR="008D2490" w:rsidRPr="008D2490">
              <w:rPr>
                <w:bCs/>
                <w:sz w:val="16"/>
                <w:szCs w:val="16"/>
              </w:rPr>
              <w:t>7</w:t>
            </w:r>
            <w:r w:rsidRPr="008D2490">
              <w:rPr>
                <w:bCs/>
                <w:sz w:val="16"/>
                <w:szCs w:val="16"/>
              </w:rPr>
              <w:t xml:space="preserve">. </w:t>
            </w:r>
            <w:r w:rsidR="008D2490" w:rsidRPr="008D2490">
              <w:rPr>
                <w:b/>
                <w:sz w:val="16"/>
                <w:szCs w:val="16"/>
              </w:rPr>
              <w:t>LEO CESAR TESSARO</w:t>
            </w:r>
            <w:r w:rsidRPr="008D2490">
              <w:rPr>
                <w:sz w:val="16"/>
                <w:szCs w:val="16"/>
              </w:rPr>
              <w:t>,  Prefeito Municipal .</w:t>
            </w:r>
          </w:p>
        </w:tc>
      </w:tr>
    </w:tbl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Default="002C36BC" w:rsidP="00790C6A">
      <w:pPr>
        <w:rPr>
          <w:rFonts w:cs="Arial"/>
          <w:color w:val="000000"/>
          <w:sz w:val="21"/>
          <w:szCs w:val="21"/>
          <w:shd w:val="clear" w:color="auto" w:fill="F2F2F2"/>
        </w:rPr>
      </w:pPr>
    </w:p>
    <w:p w:rsidR="002C36BC" w:rsidRPr="007612C6" w:rsidRDefault="002C36BC" w:rsidP="00790C6A">
      <w:pPr>
        <w:rPr>
          <w:rFonts w:cs="Arial"/>
          <w:b/>
          <w:bCs/>
          <w:color w:val="000000"/>
          <w:szCs w:val="22"/>
        </w:rPr>
      </w:pPr>
    </w:p>
    <w:sectPr w:rsidR="002C36BC" w:rsidRPr="007612C6" w:rsidSect="00447E2F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001C"/>
    <w:multiLevelType w:val="hybridMultilevel"/>
    <w:tmpl w:val="EA16F6C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93B81"/>
    <w:multiLevelType w:val="hybridMultilevel"/>
    <w:tmpl w:val="013C923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469EF"/>
    <w:multiLevelType w:val="hybridMultilevel"/>
    <w:tmpl w:val="A45033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73E"/>
    <w:multiLevelType w:val="multilevel"/>
    <w:tmpl w:val="E84AE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E4447F"/>
    <w:multiLevelType w:val="multilevel"/>
    <w:tmpl w:val="CBD8C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CCD201B"/>
    <w:multiLevelType w:val="hybridMultilevel"/>
    <w:tmpl w:val="457AC704"/>
    <w:lvl w:ilvl="0" w:tplc="89F88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873AC7"/>
    <w:multiLevelType w:val="hybridMultilevel"/>
    <w:tmpl w:val="DDE8CC6A"/>
    <w:lvl w:ilvl="0" w:tplc="FAD20AC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634474B5"/>
    <w:multiLevelType w:val="hybridMultilevel"/>
    <w:tmpl w:val="ECE46802"/>
    <w:lvl w:ilvl="0" w:tplc="2F8EA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2F"/>
    <w:rsid w:val="00011BBD"/>
    <w:rsid w:val="00035A69"/>
    <w:rsid w:val="000603CF"/>
    <w:rsid w:val="0006555F"/>
    <w:rsid w:val="0007285A"/>
    <w:rsid w:val="0008310B"/>
    <w:rsid w:val="000861B0"/>
    <w:rsid w:val="000C613B"/>
    <w:rsid w:val="0011448C"/>
    <w:rsid w:val="00117B20"/>
    <w:rsid w:val="0012644F"/>
    <w:rsid w:val="00153B9A"/>
    <w:rsid w:val="00163122"/>
    <w:rsid w:val="00190C1B"/>
    <w:rsid w:val="00190C63"/>
    <w:rsid w:val="001B6073"/>
    <w:rsid w:val="001C7E39"/>
    <w:rsid w:val="00223F63"/>
    <w:rsid w:val="0024569F"/>
    <w:rsid w:val="00252EF5"/>
    <w:rsid w:val="002913C2"/>
    <w:rsid w:val="002A787A"/>
    <w:rsid w:val="002C36BC"/>
    <w:rsid w:val="002E3094"/>
    <w:rsid w:val="002E31C3"/>
    <w:rsid w:val="002E5023"/>
    <w:rsid w:val="002F628B"/>
    <w:rsid w:val="00300DD8"/>
    <w:rsid w:val="00315F6B"/>
    <w:rsid w:val="00344E20"/>
    <w:rsid w:val="00355410"/>
    <w:rsid w:val="00380C94"/>
    <w:rsid w:val="003A0811"/>
    <w:rsid w:val="003C429C"/>
    <w:rsid w:val="003E779B"/>
    <w:rsid w:val="00413BCF"/>
    <w:rsid w:val="00415683"/>
    <w:rsid w:val="00447E2F"/>
    <w:rsid w:val="00466742"/>
    <w:rsid w:val="004B6F4A"/>
    <w:rsid w:val="004C6E65"/>
    <w:rsid w:val="004F70F0"/>
    <w:rsid w:val="0051717A"/>
    <w:rsid w:val="005633D5"/>
    <w:rsid w:val="005A0A91"/>
    <w:rsid w:val="00604B56"/>
    <w:rsid w:val="00636097"/>
    <w:rsid w:val="00640A1B"/>
    <w:rsid w:val="00650BEF"/>
    <w:rsid w:val="00653FAC"/>
    <w:rsid w:val="00707052"/>
    <w:rsid w:val="00735CB9"/>
    <w:rsid w:val="0074016B"/>
    <w:rsid w:val="007612C6"/>
    <w:rsid w:val="007661D3"/>
    <w:rsid w:val="00777F9E"/>
    <w:rsid w:val="00790C6A"/>
    <w:rsid w:val="007A3586"/>
    <w:rsid w:val="007D26DD"/>
    <w:rsid w:val="007D494D"/>
    <w:rsid w:val="00817C9E"/>
    <w:rsid w:val="00870193"/>
    <w:rsid w:val="008B069A"/>
    <w:rsid w:val="008C54F2"/>
    <w:rsid w:val="008D2490"/>
    <w:rsid w:val="009203EA"/>
    <w:rsid w:val="00956528"/>
    <w:rsid w:val="00973753"/>
    <w:rsid w:val="009B2CEB"/>
    <w:rsid w:val="009D0ED8"/>
    <w:rsid w:val="009D612B"/>
    <w:rsid w:val="009E3190"/>
    <w:rsid w:val="009E488A"/>
    <w:rsid w:val="00A65CE8"/>
    <w:rsid w:val="00A70FFA"/>
    <w:rsid w:val="00A72C2F"/>
    <w:rsid w:val="00A746D6"/>
    <w:rsid w:val="00A91E4B"/>
    <w:rsid w:val="00AB396A"/>
    <w:rsid w:val="00AB3D49"/>
    <w:rsid w:val="00AB42FD"/>
    <w:rsid w:val="00AC2A50"/>
    <w:rsid w:val="00AC5C0A"/>
    <w:rsid w:val="00AE2B44"/>
    <w:rsid w:val="00AF2F40"/>
    <w:rsid w:val="00B20AC7"/>
    <w:rsid w:val="00B27E62"/>
    <w:rsid w:val="00B468E0"/>
    <w:rsid w:val="00B51E2E"/>
    <w:rsid w:val="00B57020"/>
    <w:rsid w:val="00B830A9"/>
    <w:rsid w:val="00B85CAC"/>
    <w:rsid w:val="00BB69A9"/>
    <w:rsid w:val="00BD6B47"/>
    <w:rsid w:val="00BD762F"/>
    <w:rsid w:val="00BF06D8"/>
    <w:rsid w:val="00BF299C"/>
    <w:rsid w:val="00BF3389"/>
    <w:rsid w:val="00BF7691"/>
    <w:rsid w:val="00C376B1"/>
    <w:rsid w:val="00C57309"/>
    <w:rsid w:val="00C60FC8"/>
    <w:rsid w:val="00C71249"/>
    <w:rsid w:val="00CA5FE5"/>
    <w:rsid w:val="00CB5563"/>
    <w:rsid w:val="00D30B44"/>
    <w:rsid w:val="00D34BE4"/>
    <w:rsid w:val="00D462A2"/>
    <w:rsid w:val="00D61CE8"/>
    <w:rsid w:val="00DB3617"/>
    <w:rsid w:val="00DC3ED2"/>
    <w:rsid w:val="00DC3F9B"/>
    <w:rsid w:val="00DE7E65"/>
    <w:rsid w:val="00E135D6"/>
    <w:rsid w:val="00E1415F"/>
    <w:rsid w:val="00E2309A"/>
    <w:rsid w:val="00E3764C"/>
    <w:rsid w:val="00E44335"/>
    <w:rsid w:val="00E4608F"/>
    <w:rsid w:val="00E71418"/>
    <w:rsid w:val="00EA2157"/>
    <w:rsid w:val="00EB00D0"/>
    <w:rsid w:val="00EC3856"/>
    <w:rsid w:val="00EC434B"/>
    <w:rsid w:val="00ED508C"/>
    <w:rsid w:val="00F07237"/>
    <w:rsid w:val="00F144BD"/>
    <w:rsid w:val="00F3607E"/>
    <w:rsid w:val="00F4442D"/>
    <w:rsid w:val="00F57A3E"/>
    <w:rsid w:val="00FA1D5B"/>
    <w:rsid w:val="00FA529C"/>
    <w:rsid w:val="00FA6578"/>
    <w:rsid w:val="00FE63A0"/>
    <w:rsid w:val="00FF1867"/>
    <w:rsid w:val="00FF36BB"/>
    <w:rsid w:val="00FF3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2F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next w:val="Normal"/>
    <w:link w:val="CorpodetextoChar"/>
    <w:rsid w:val="00447E2F"/>
    <w:pPr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</w:tabs>
      <w:spacing w:line="240" w:lineRule="auto"/>
      <w:ind w:left="2268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447E2F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WW-Ttulo1">
    <w:name w:val="WW-Título1"/>
    <w:basedOn w:val="Normal"/>
    <w:next w:val="Subttulo"/>
    <w:rsid w:val="00447E2F"/>
    <w:pPr>
      <w:tabs>
        <w:tab w:val="left" w:pos="4253"/>
      </w:tabs>
      <w:spacing w:after="0"/>
      <w:jc w:val="center"/>
    </w:pPr>
    <w:rPr>
      <w:rFonts w:ascii="Times New Roman" w:hAnsi="Times New Roman"/>
      <w:b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7E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47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447E2F"/>
    <w:pPr>
      <w:ind w:left="720"/>
      <w:contextualSpacing/>
    </w:pPr>
  </w:style>
  <w:style w:type="table" w:styleId="Tabelacomgrade">
    <w:name w:val="Table Grid"/>
    <w:basedOn w:val="Tabelanormal"/>
    <w:rsid w:val="00447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47E2F"/>
    <w:rPr>
      <w:color w:val="000080"/>
      <w:u w:val="single"/>
    </w:rPr>
  </w:style>
  <w:style w:type="character" w:customStyle="1" w:styleId="apple-converted-space">
    <w:name w:val="apple-converted-space"/>
    <w:basedOn w:val="Fontepargpadro"/>
    <w:rsid w:val="007A3586"/>
  </w:style>
  <w:style w:type="paragraph" w:styleId="Textodebalo">
    <w:name w:val="Balloon Text"/>
    <w:basedOn w:val="Normal"/>
    <w:link w:val="TextodebaloChar"/>
    <w:uiPriority w:val="99"/>
    <w:semiHidden/>
    <w:unhideWhenUsed/>
    <w:rsid w:val="00E135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5D6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rsid w:val="002C36BC"/>
    <w:pPr>
      <w:tabs>
        <w:tab w:val="clear" w:pos="1701"/>
        <w:tab w:val="center" w:pos="4419"/>
        <w:tab w:val="right" w:pos="8838"/>
      </w:tabs>
      <w:suppressAutoHyphens/>
      <w:spacing w:before="0" w:after="0" w:line="240" w:lineRule="auto"/>
      <w:jc w:val="left"/>
    </w:pPr>
    <w:rPr>
      <w:rFonts w:ascii="Times New Roman" w:hAnsi="Times New Roman"/>
      <w:noProof/>
      <w:sz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C36BC"/>
    <w:rPr>
      <w:rFonts w:ascii="Times New Roman" w:eastAsia="Times New Roman" w:hAnsi="Times New Roman" w:cs="Times New Roman"/>
      <w:noProof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2F"/>
    <w:pPr>
      <w:tabs>
        <w:tab w:val="left" w:pos="1701"/>
      </w:tabs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next w:val="Normal"/>
    <w:link w:val="CorpodetextoChar"/>
    <w:rsid w:val="00447E2F"/>
    <w:pPr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</w:tabs>
      <w:spacing w:line="240" w:lineRule="auto"/>
      <w:ind w:left="2268"/>
    </w:pPr>
    <w:rPr>
      <w:sz w:val="20"/>
    </w:rPr>
  </w:style>
  <w:style w:type="character" w:customStyle="1" w:styleId="CorpodetextoChar">
    <w:name w:val="Corpo de texto Char"/>
    <w:basedOn w:val="Fontepargpadro"/>
    <w:link w:val="Corpodetexto"/>
    <w:rsid w:val="00447E2F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WW-Ttulo1">
    <w:name w:val="WW-Título1"/>
    <w:basedOn w:val="Normal"/>
    <w:next w:val="Subttulo"/>
    <w:rsid w:val="00447E2F"/>
    <w:pPr>
      <w:tabs>
        <w:tab w:val="left" w:pos="4253"/>
      </w:tabs>
      <w:spacing w:after="0"/>
      <w:jc w:val="center"/>
    </w:pPr>
    <w:rPr>
      <w:rFonts w:ascii="Times New Roman" w:hAnsi="Times New Roman"/>
      <w:b/>
      <w:sz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7E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47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447E2F"/>
    <w:pPr>
      <w:ind w:left="720"/>
      <w:contextualSpacing/>
    </w:pPr>
  </w:style>
  <w:style w:type="table" w:styleId="Tabelacomgrade">
    <w:name w:val="Table Grid"/>
    <w:basedOn w:val="Tabelanormal"/>
    <w:rsid w:val="00447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447E2F"/>
    <w:rPr>
      <w:color w:val="000080"/>
      <w:u w:val="single"/>
    </w:rPr>
  </w:style>
  <w:style w:type="character" w:customStyle="1" w:styleId="apple-converted-space">
    <w:name w:val="apple-converted-space"/>
    <w:basedOn w:val="Fontepargpadro"/>
    <w:rsid w:val="007A3586"/>
  </w:style>
  <w:style w:type="paragraph" w:styleId="Textodebalo">
    <w:name w:val="Balloon Text"/>
    <w:basedOn w:val="Normal"/>
    <w:link w:val="TextodebaloChar"/>
    <w:uiPriority w:val="99"/>
    <w:semiHidden/>
    <w:unhideWhenUsed/>
    <w:rsid w:val="00E135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5D6"/>
    <w:rPr>
      <w:rFonts w:ascii="Tahoma" w:eastAsia="Times New Roman" w:hAnsi="Tahoma" w:cs="Tahoma"/>
      <w:sz w:val="16"/>
      <w:szCs w:val="16"/>
      <w:lang w:eastAsia="ar-SA"/>
    </w:rPr>
  </w:style>
  <w:style w:type="paragraph" w:styleId="Cabealho">
    <w:name w:val="header"/>
    <w:basedOn w:val="Normal"/>
    <w:link w:val="CabealhoChar"/>
    <w:rsid w:val="002C36BC"/>
    <w:pPr>
      <w:tabs>
        <w:tab w:val="clear" w:pos="1701"/>
        <w:tab w:val="center" w:pos="4419"/>
        <w:tab w:val="right" w:pos="8838"/>
      </w:tabs>
      <w:suppressAutoHyphens/>
      <w:spacing w:before="0" w:after="0" w:line="240" w:lineRule="auto"/>
      <w:jc w:val="left"/>
    </w:pPr>
    <w:rPr>
      <w:rFonts w:ascii="Times New Roman" w:hAnsi="Times New Roman"/>
      <w:noProof/>
      <w:sz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C36BC"/>
    <w:rPr>
      <w:rFonts w:ascii="Times New Roman" w:eastAsia="Times New Roman" w:hAnsi="Times New Roman" w:cs="Times New Roman"/>
      <w:noProof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rs.jus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aseiros.rs.gov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seiros.rs.gov.br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jfrs.ju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9EE5-AE1A-452D-98FD-E31FB35D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3177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cp:lastPrinted>2017-11-01T19:23:00Z</cp:lastPrinted>
  <dcterms:created xsi:type="dcterms:W3CDTF">2017-11-06T18:51:00Z</dcterms:created>
  <dcterms:modified xsi:type="dcterms:W3CDTF">2017-11-06T18:51:00Z</dcterms:modified>
</cp:coreProperties>
</file>