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CCB56" w14:textId="068C2949" w:rsidR="004F5646" w:rsidRPr="004F5646" w:rsidRDefault="004F5646" w:rsidP="004F5646">
      <w:pPr>
        <w:jc w:val="center"/>
        <w:rPr>
          <w:b/>
          <w:bCs/>
        </w:rPr>
      </w:pPr>
      <w:r>
        <w:rPr>
          <w:b/>
          <w:bCs/>
        </w:rPr>
        <w:t xml:space="preserve">4º </w:t>
      </w:r>
      <w:r w:rsidRPr="004F5646">
        <w:rPr>
          <w:b/>
          <w:bCs/>
        </w:rPr>
        <w:t xml:space="preserve">ADITIVO DE SUPRESSÃO CONTRATO ADMINISTRATIVO Nº </w:t>
      </w:r>
      <w:r>
        <w:rPr>
          <w:b/>
          <w:bCs/>
        </w:rPr>
        <w:t>004</w:t>
      </w:r>
      <w:r w:rsidRPr="004F5646">
        <w:rPr>
          <w:b/>
          <w:bCs/>
        </w:rPr>
        <w:t>/202</w:t>
      </w:r>
      <w:r>
        <w:rPr>
          <w:b/>
          <w:bCs/>
        </w:rPr>
        <w:t>6</w:t>
      </w:r>
    </w:p>
    <w:p w14:paraId="05216635" w14:textId="16217045" w:rsidR="004F5646" w:rsidRPr="004F5646" w:rsidRDefault="004F5646" w:rsidP="004F5646">
      <w:pPr>
        <w:jc w:val="center"/>
        <w:rPr>
          <w:b/>
          <w:bCs/>
        </w:rPr>
      </w:pPr>
      <w:r>
        <w:rPr>
          <w:b/>
          <w:bCs/>
        </w:rPr>
        <w:t>CONCORRÊNCIA ELETRÔNICA Nº 001/2025</w:t>
      </w:r>
    </w:p>
    <w:p w14:paraId="4A14B24A" w14:textId="77777777" w:rsidR="004F5646" w:rsidRPr="004F5646" w:rsidRDefault="004F5646" w:rsidP="004F5646">
      <w:pPr>
        <w:jc w:val="both"/>
        <w:rPr>
          <w:b/>
          <w:bCs/>
        </w:rPr>
      </w:pPr>
    </w:p>
    <w:p w14:paraId="39885148" w14:textId="77777777" w:rsidR="004F5646" w:rsidRPr="00FC71A7" w:rsidRDefault="004F5646" w:rsidP="004F5646">
      <w:pPr>
        <w:jc w:val="center"/>
      </w:pPr>
    </w:p>
    <w:p w14:paraId="170894E1" w14:textId="7785B337" w:rsidR="004F5646" w:rsidRPr="004F5646" w:rsidRDefault="004F5646" w:rsidP="004F5646">
      <w:pPr>
        <w:jc w:val="both"/>
        <w:rPr>
          <w:b/>
          <w:bCs/>
        </w:rPr>
      </w:pPr>
      <w:r w:rsidRPr="00FC71A7">
        <w:rPr>
          <w:bCs/>
        </w:rPr>
        <w:t xml:space="preserve">Pelo presente Termo aditivo de Contrato que entre si celebram, de um lado o </w:t>
      </w:r>
      <w:r w:rsidRPr="00FC71A7">
        <w:rPr>
          <w:b/>
        </w:rPr>
        <w:t>MUNICÍPIO DE CASEIROS/RS</w:t>
      </w:r>
      <w:r w:rsidRPr="00FC71A7">
        <w:t xml:space="preserve">, pessoa jurídica de direito público interno, com sede administrativa na Avenida Mário Cirino Rodrigues, nº 249, bairro centro, nesta cidade de Caseiros, Estado do Rio Grande do Sul, inscrito no CNPJ sob nº 90.483.058/0001-26, neste ato representado pela Prefeita Municipal Joelice Bortolanza Canali, doravante denominado simplesmente de </w:t>
      </w:r>
      <w:r w:rsidRPr="00FC71A7">
        <w:rPr>
          <w:b/>
          <w:bCs/>
        </w:rPr>
        <w:t>CONTRATANTE</w:t>
      </w:r>
      <w:r w:rsidRPr="00FC71A7">
        <w:t xml:space="preserve">, e </w:t>
      </w:r>
      <w:r w:rsidRPr="00FC71A7">
        <w:rPr>
          <w:b/>
          <w:bCs/>
        </w:rPr>
        <w:t>HIDRO CHAPECÓ POÇOS E SOLUÇÕES AMBIENTAIS LTDA</w:t>
      </w:r>
      <w:r w:rsidRPr="00FC71A7">
        <w:t xml:space="preserve"> inscrito no CNPJ sob nº </w:t>
      </w:r>
      <w:r w:rsidRPr="00FC71A7">
        <w:rPr>
          <w:b/>
          <w:bCs/>
        </w:rPr>
        <w:t xml:space="preserve">61.284.292/0001-26, </w:t>
      </w:r>
      <w:r w:rsidRPr="00FC71A7">
        <w:t xml:space="preserve">com sede na Rua Prudente José de Morais Barros, nº 1560 D, Bairro Alvorada, Cidade de Chapecó/SC, CEP: 89.803-120, neste ato representando pelo seu Sócio, Sr. Rodrigo Boneti, brasileiro, maior,  residente e domiciliado na Rua Prudente José de Morais Barros, nº 1560 D, Bairro Alvorada, Cidade de Chapecó/SC, CEP: 89.803-120, , CPF nº 038.345.099-30,  doravante denominada </w:t>
      </w:r>
      <w:r w:rsidRPr="00FC71A7">
        <w:rPr>
          <w:b/>
        </w:rPr>
        <w:t>CONTRATADA</w:t>
      </w:r>
      <w:r w:rsidRPr="00FC71A7">
        <w:t xml:space="preserve">, resolvem firmar o presente Termo </w:t>
      </w:r>
      <w:r w:rsidRPr="004F5646">
        <w:rPr>
          <w:b/>
          <w:bCs/>
        </w:rPr>
        <w:t>ADITIVO DE SUPRESSÃO DE CONTRATO</w:t>
      </w:r>
      <w:r w:rsidRPr="004F5646">
        <w:t>, regido pelas disposições legais, mediante as condições estipuladas nas seguintes cláusulas:</w:t>
      </w:r>
    </w:p>
    <w:p w14:paraId="3F4446F7" w14:textId="1570AEAE" w:rsidR="004F5646" w:rsidRPr="004F5646" w:rsidRDefault="004F5646" w:rsidP="004F5646">
      <w:pPr>
        <w:jc w:val="both"/>
      </w:pPr>
      <w:r w:rsidRPr="004F5646">
        <w:rPr>
          <w:b/>
          <w:bCs/>
        </w:rPr>
        <w:t xml:space="preserve">CLÁUSULA PRIMEIRA: </w:t>
      </w:r>
      <w:r>
        <w:t>Fica suprimido o item 4 da ETAPA 1 – Projeto de tamponamento do poço, no valor de R$ 300,00 (Trezentos reais);</w:t>
      </w:r>
    </w:p>
    <w:p w14:paraId="396359A8" w14:textId="134BEF3D" w:rsidR="004F5646" w:rsidRPr="004F5646" w:rsidRDefault="004F5646" w:rsidP="004F5646">
      <w:pPr>
        <w:jc w:val="both"/>
      </w:pPr>
      <w:r w:rsidRPr="004F5646">
        <w:rPr>
          <w:b/>
          <w:bCs/>
        </w:rPr>
        <w:t>CLÁUSULA SEGUNDA:</w:t>
      </w:r>
      <w:r w:rsidRPr="004F5646">
        <w:t xml:space="preserve"> Permanecem inalteradas as demais cláusulas do referido contrato n° </w:t>
      </w:r>
      <w:r>
        <w:t>004</w:t>
      </w:r>
      <w:r w:rsidRPr="004F5646">
        <w:t>/202</w:t>
      </w:r>
      <w:r>
        <w:t>6</w:t>
      </w:r>
      <w:r w:rsidRPr="004F5646">
        <w:t>, que não colidirem com o disposto neste Termo.</w:t>
      </w:r>
    </w:p>
    <w:p w14:paraId="33735966" w14:textId="77777777" w:rsidR="004F5646" w:rsidRPr="004F5646" w:rsidRDefault="004F5646" w:rsidP="004F5646">
      <w:pPr>
        <w:jc w:val="both"/>
      </w:pPr>
      <w:r w:rsidRPr="004F5646">
        <w:rPr>
          <w:b/>
          <w:bCs/>
        </w:rPr>
        <w:t>CLÁUSULA TERCEIRA:</w:t>
      </w:r>
      <w:r w:rsidRPr="004F5646">
        <w:t xml:space="preserve"> O presente termo aditivo de supressão entra em vigor na data de sua assinatura.</w:t>
      </w:r>
    </w:p>
    <w:p w14:paraId="6B396FF3" w14:textId="77777777" w:rsidR="004F5646" w:rsidRPr="004F5646" w:rsidRDefault="004F5646" w:rsidP="004F5646">
      <w:pPr>
        <w:jc w:val="both"/>
      </w:pPr>
      <w:r w:rsidRPr="004F5646">
        <w:t xml:space="preserve">E por estarem justos e de acordo, firmam o presente instrumento, em três vias de igual teor e forma, na presença de duas testemunhas abaixo firmadas, para que produza os devidos efeitos legais. </w:t>
      </w:r>
    </w:p>
    <w:p w14:paraId="1588AB93" w14:textId="35D1B460" w:rsidR="004F5646" w:rsidRPr="004F5646" w:rsidRDefault="004F5646" w:rsidP="004F5646">
      <w:pPr>
        <w:jc w:val="center"/>
      </w:pPr>
      <w:r w:rsidRPr="004F5646">
        <w:t xml:space="preserve">Caseiros, </w:t>
      </w:r>
      <w:r>
        <w:t>14</w:t>
      </w:r>
      <w:r w:rsidRPr="004F5646">
        <w:t xml:space="preserve"> de ju</w:t>
      </w:r>
      <w:r>
        <w:t>lho</w:t>
      </w:r>
      <w:r w:rsidRPr="004F5646">
        <w:t xml:space="preserve"> de 2026.</w:t>
      </w:r>
    </w:p>
    <w:p w14:paraId="372AE844" w14:textId="77777777" w:rsidR="004F5646" w:rsidRPr="004F5646" w:rsidRDefault="004F5646" w:rsidP="004F5646">
      <w:pPr>
        <w:jc w:val="both"/>
      </w:pPr>
    </w:p>
    <w:p w14:paraId="041D4595" w14:textId="77777777" w:rsidR="004F5646" w:rsidRPr="004F5646" w:rsidRDefault="004F5646" w:rsidP="004F5646">
      <w:pPr>
        <w:jc w:val="both"/>
      </w:pPr>
    </w:p>
    <w:p w14:paraId="7203268A" w14:textId="77777777" w:rsidR="004F5646" w:rsidRPr="004F5646" w:rsidRDefault="004F5646" w:rsidP="004F5646">
      <w:pPr>
        <w:jc w:val="both"/>
      </w:pPr>
    </w:p>
    <w:p w14:paraId="7DEA6BEC" w14:textId="03EC409F" w:rsidR="004F5646" w:rsidRPr="004F5646" w:rsidRDefault="004F5646" w:rsidP="004F5646">
      <w:pPr>
        <w:jc w:val="both"/>
        <w:rPr>
          <w:b/>
          <w:bCs/>
        </w:rPr>
      </w:pPr>
      <w:r w:rsidRPr="004F5646">
        <w:rPr>
          <w:b/>
          <w:bCs/>
        </w:rPr>
        <w:t xml:space="preserve">MUNICÍPIO DE CASEIROS/RS                   </w:t>
      </w:r>
      <w:r w:rsidRPr="00FC71A7">
        <w:rPr>
          <w:b/>
          <w:bCs/>
        </w:rPr>
        <w:t>HIDRO CHAPECÓ POÇOS E SOLUÇÕES AMBIENTAIS LTDA</w:t>
      </w:r>
    </w:p>
    <w:p w14:paraId="253B3D3D" w14:textId="77777777" w:rsidR="004F5646" w:rsidRPr="004F5646" w:rsidRDefault="004F5646" w:rsidP="004F5646">
      <w:pPr>
        <w:jc w:val="both"/>
        <w:rPr>
          <w:b/>
          <w:bCs/>
        </w:rPr>
      </w:pPr>
      <w:r w:rsidRPr="004F5646">
        <w:rPr>
          <w:b/>
          <w:bCs/>
        </w:rPr>
        <w:t xml:space="preserve">          CONTRATANTE                                                                       CONTRATADA</w:t>
      </w:r>
    </w:p>
    <w:p w14:paraId="6CA9146A" w14:textId="77777777" w:rsidR="004F5646" w:rsidRPr="004F5646" w:rsidRDefault="004F5646" w:rsidP="004F5646">
      <w:pPr>
        <w:jc w:val="both"/>
        <w:rPr>
          <w:b/>
          <w:bCs/>
        </w:rPr>
      </w:pPr>
    </w:p>
    <w:p w14:paraId="2D811CBF" w14:textId="77777777" w:rsidR="004F5646" w:rsidRPr="004F5646" w:rsidRDefault="004F5646" w:rsidP="004F5646">
      <w:pPr>
        <w:jc w:val="both"/>
        <w:rPr>
          <w:b/>
          <w:bCs/>
        </w:rPr>
      </w:pPr>
      <w:r w:rsidRPr="004F5646">
        <w:rPr>
          <w:b/>
          <w:bCs/>
        </w:rPr>
        <w:t>Testemunhas:</w:t>
      </w:r>
    </w:p>
    <w:p w14:paraId="4D389724" w14:textId="77777777" w:rsidR="004F5646" w:rsidRPr="004F5646" w:rsidRDefault="004F5646" w:rsidP="004F5646">
      <w:pPr>
        <w:jc w:val="both"/>
        <w:rPr>
          <w:b/>
          <w:bCs/>
        </w:rPr>
      </w:pPr>
      <w:r w:rsidRPr="004F5646">
        <w:rPr>
          <w:b/>
          <w:bCs/>
        </w:rPr>
        <w:t>1º_________________________</w:t>
      </w:r>
    </w:p>
    <w:p w14:paraId="756CB70A" w14:textId="5E37C353" w:rsidR="0097197F" w:rsidRPr="004F5646" w:rsidRDefault="004F5646" w:rsidP="004F5646">
      <w:pPr>
        <w:jc w:val="both"/>
        <w:rPr>
          <w:b/>
          <w:bCs/>
        </w:rPr>
      </w:pPr>
      <w:r w:rsidRPr="004F5646">
        <w:rPr>
          <w:b/>
          <w:bCs/>
        </w:rPr>
        <w:t>2º_________________________</w:t>
      </w:r>
    </w:p>
    <w:sectPr w:rsidR="0097197F" w:rsidRPr="004F5646" w:rsidSect="004F5646">
      <w:pgSz w:w="11906" w:h="16838"/>
      <w:pgMar w:top="197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728F0" w14:textId="77777777" w:rsidR="00033B01" w:rsidRDefault="00033B01" w:rsidP="004F5646">
      <w:pPr>
        <w:spacing w:after="0" w:line="240" w:lineRule="auto"/>
      </w:pPr>
      <w:r>
        <w:separator/>
      </w:r>
    </w:p>
  </w:endnote>
  <w:endnote w:type="continuationSeparator" w:id="0">
    <w:p w14:paraId="6F428C3F" w14:textId="77777777" w:rsidR="00033B01" w:rsidRDefault="00033B01" w:rsidP="004F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E6A14" w14:textId="77777777" w:rsidR="00033B01" w:rsidRDefault="00033B01" w:rsidP="004F5646">
      <w:pPr>
        <w:spacing w:after="0" w:line="240" w:lineRule="auto"/>
      </w:pPr>
      <w:r>
        <w:separator/>
      </w:r>
    </w:p>
  </w:footnote>
  <w:footnote w:type="continuationSeparator" w:id="0">
    <w:p w14:paraId="13727979" w14:textId="77777777" w:rsidR="00033B01" w:rsidRDefault="00033B01" w:rsidP="004F56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F0"/>
    <w:rsid w:val="00033B01"/>
    <w:rsid w:val="000549A7"/>
    <w:rsid w:val="00286F9B"/>
    <w:rsid w:val="004F5646"/>
    <w:rsid w:val="0097197F"/>
    <w:rsid w:val="00B611F0"/>
    <w:rsid w:val="00BB24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25C1D"/>
  <w15:chartTrackingRefBased/>
  <w15:docId w15:val="{5E8DE6A1-5720-4C8F-9295-407154E9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611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611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611F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611F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611F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611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611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611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611F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611F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611F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611F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611F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611F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611F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611F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611F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611F0"/>
    <w:rPr>
      <w:rFonts w:eastAsiaTheme="majorEastAsia" w:cstheme="majorBidi"/>
      <w:color w:val="272727" w:themeColor="text1" w:themeTint="D8"/>
    </w:rPr>
  </w:style>
  <w:style w:type="paragraph" w:styleId="Ttulo">
    <w:name w:val="Title"/>
    <w:basedOn w:val="Normal"/>
    <w:next w:val="Normal"/>
    <w:link w:val="TtuloChar"/>
    <w:uiPriority w:val="10"/>
    <w:qFormat/>
    <w:rsid w:val="00B611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611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611F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611F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611F0"/>
    <w:pPr>
      <w:spacing w:before="160"/>
      <w:jc w:val="center"/>
    </w:pPr>
    <w:rPr>
      <w:i/>
      <w:iCs/>
      <w:color w:val="404040" w:themeColor="text1" w:themeTint="BF"/>
    </w:rPr>
  </w:style>
  <w:style w:type="character" w:customStyle="1" w:styleId="CitaoChar">
    <w:name w:val="Citação Char"/>
    <w:basedOn w:val="Fontepargpadro"/>
    <w:link w:val="Citao"/>
    <w:uiPriority w:val="29"/>
    <w:rsid w:val="00B611F0"/>
    <w:rPr>
      <w:i/>
      <w:iCs/>
      <w:color w:val="404040" w:themeColor="text1" w:themeTint="BF"/>
    </w:rPr>
  </w:style>
  <w:style w:type="paragraph" w:styleId="PargrafodaLista">
    <w:name w:val="List Paragraph"/>
    <w:basedOn w:val="Normal"/>
    <w:uiPriority w:val="34"/>
    <w:qFormat/>
    <w:rsid w:val="00B611F0"/>
    <w:pPr>
      <w:ind w:left="720"/>
      <w:contextualSpacing/>
    </w:pPr>
  </w:style>
  <w:style w:type="character" w:styleId="nfaseIntensa">
    <w:name w:val="Intense Emphasis"/>
    <w:basedOn w:val="Fontepargpadro"/>
    <w:uiPriority w:val="21"/>
    <w:qFormat/>
    <w:rsid w:val="00B611F0"/>
    <w:rPr>
      <w:i/>
      <w:iCs/>
      <w:color w:val="2F5496" w:themeColor="accent1" w:themeShade="BF"/>
    </w:rPr>
  </w:style>
  <w:style w:type="paragraph" w:styleId="CitaoIntensa">
    <w:name w:val="Intense Quote"/>
    <w:basedOn w:val="Normal"/>
    <w:next w:val="Normal"/>
    <w:link w:val="CitaoIntensaChar"/>
    <w:uiPriority w:val="30"/>
    <w:qFormat/>
    <w:rsid w:val="00B611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611F0"/>
    <w:rPr>
      <w:i/>
      <w:iCs/>
      <w:color w:val="2F5496" w:themeColor="accent1" w:themeShade="BF"/>
    </w:rPr>
  </w:style>
  <w:style w:type="character" w:styleId="RefernciaIntensa">
    <w:name w:val="Intense Reference"/>
    <w:basedOn w:val="Fontepargpadro"/>
    <w:uiPriority w:val="32"/>
    <w:qFormat/>
    <w:rsid w:val="00B611F0"/>
    <w:rPr>
      <w:b/>
      <w:bCs/>
      <w:smallCaps/>
      <w:color w:val="2F5496" w:themeColor="accent1" w:themeShade="BF"/>
      <w:spacing w:val="5"/>
    </w:rPr>
  </w:style>
  <w:style w:type="paragraph" w:styleId="Cabealho">
    <w:name w:val="header"/>
    <w:basedOn w:val="Normal"/>
    <w:link w:val="CabealhoChar"/>
    <w:uiPriority w:val="99"/>
    <w:unhideWhenUsed/>
    <w:rsid w:val="004F56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5646"/>
  </w:style>
  <w:style w:type="paragraph" w:styleId="Rodap">
    <w:name w:val="footer"/>
    <w:basedOn w:val="Normal"/>
    <w:link w:val="RodapChar"/>
    <w:uiPriority w:val="99"/>
    <w:unhideWhenUsed/>
    <w:rsid w:val="004F5646"/>
    <w:pPr>
      <w:tabs>
        <w:tab w:val="center" w:pos="4252"/>
        <w:tab w:val="right" w:pos="8504"/>
      </w:tabs>
      <w:spacing w:after="0" w:line="240" w:lineRule="auto"/>
    </w:pPr>
  </w:style>
  <w:style w:type="character" w:customStyle="1" w:styleId="RodapChar">
    <w:name w:val="Rodapé Char"/>
    <w:basedOn w:val="Fontepargpadro"/>
    <w:link w:val="Rodap"/>
    <w:uiPriority w:val="99"/>
    <w:rsid w:val="004F5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1728</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2026-07-14T13:04:00Z</cp:lastPrinted>
  <dcterms:created xsi:type="dcterms:W3CDTF">2026-07-14T13:00:00Z</dcterms:created>
  <dcterms:modified xsi:type="dcterms:W3CDTF">2026-07-14T13:07:00Z</dcterms:modified>
</cp:coreProperties>
</file>